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4C9A4" w14:textId="601CFB64" w:rsidR="00E07754" w:rsidRDefault="00D452EE" w:rsidP="00F50B22">
      <w:pPr>
        <w:jc w:val="center"/>
        <w:rPr>
          <w:b/>
          <w:bCs/>
          <w:sz w:val="32"/>
          <w:szCs w:val="32"/>
        </w:rPr>
      </w:pPr>
      <w:r>
        <w:rPr>
          <w:b/>
          <w:bCs/>
          <w:sz w:val="32"/>
          <w:szCs w:val="32"/>
        </w:rPr>
        <w:t xml:space="preserve">Palo </w:t>
      </w:r>
      <w:r w:rsidR="00B14A67">
        <w:rPr>
          <w:b/>
          <w:bCs/>
          <w:sz w:val="32"/>
          <w:szCs w:val="32"/>
        </w:rPr>
        <w:t>a</w:t>
      </w:r>
      <w:r>
        <w:rPr>
          <w:b/>
          <w:bCs/>
          <w:sz w:val="32"/>
          <w:szCs w:val="32"/>
        </w:rPr>
        <w:t>lto</w:t>
      </w:r>
      <w:r w:rsidR="008E6692">
        <w:rPr>
          <w:b/>
          <w:bCs/>
          <w:sz w:val="32"/>
          <w:szCs w:val="32"/>
        </w:rPr>
        <w:t xml:space="preserve"> </w:t>
      </w:r>
      <w:r w:rsidR="00F50B22" w:rsidRPr="00F50B22">
        <w:rPr>
          <w:b/>
          <w:bCs/>
          <w:sz w:val="32"/>
          <w:szCs w:val="32"/>
        </w:rPr>
        <w:t>CORTEX XDR</w:t>
      </w:r>
    </w:p>
    <w:p w14:paraId="3D8A7D7B" w14:textId="30CC227D" w:rsidR="00F50B22" w:rsidRDefault="00D77DA2" w:rsidP="00F50B22">
      <w:pPr>
        <w:rPr>
          <w:b/>
          <w:bCs/>
          <w:sz w:val="28"/>
          <w:szCs w:val="28"/>
        </w:rPr>
      </w:pPr>
      <w:r w:rsidRPr="00D77DA2">
        <w:rPr>
          <w:b/>
          <w:bCs/>
          <w:sz w:val="28"/>
          <w:szCs w:val="28"/>
        </w:rPr>
        <w:t>What is XDR?</w:t>
      </w:r>
    </w:p>
    <w:p w14:paraId="5127910E" w14:textId="125955A9" w:rsidR="00D77DA2" w:rsidRPr="00466C98" w:rsidRDefault="00D77DA2" w:rsidP="00466C98">
      <w:pPr>
        <w:pStyle w:val="ListParagraph"/>
        <w:numPr>
          <w:ilvl w:val="0"/>
          <w:numId w:val="2"/>
        </w:numPr>
        <w:rPr>
          <w:sz w:val="28"/>
          <w:szCs w:val="28"/>
        </w:rPr>
      </w:pPr>
      <w:r w:rsidRPr="00466C98">
        <w:rPr>
          <w:sz w:val="28"/>
          <w:szCs w:val="28"/>
        </w:rPr>
        <w:t>XDR stands for Extended Detection and Response</w:t>
      </w:r>
    </w:p>
    <w:p w14:paraId="6EEB728B" w14:textId="29F0A8F6" w:rsidR="00466C98" w:rsidRDefault="00466C98" w:rsidP="00466C98">
      <w:pPr>
        <w:pStyle w:val="ListParagraph"/>
        <w:numPr>
          <w:ilvl w:val="0"/>
          <w:numId w:val="2"/>
        </w:numPr>
        <w:rPr>
          <w:sz w:val="28"/>
          <w:szCs w:val="28"/>
        </w:rPr>
      </w:pPr>
      <w:r w:rsidRPr="00466C98">
        <w:rPr>
          <w:sz w:val="28"/>
          <w:szCs w:val="28"/>
        </w:rPr>
        <w:t>It is an integrated security platform designed to provide comprehensive threat detection and incident response capabilities across an organization's digital environment</w:t>
      </w:r>
    </w:p>
    <w:p w14:paraId="4CD4A23F" w14:textId="77777777" w:rsidR="00466C98" w:rsidRPr="00466C98" w:rsidRDefault="00466C98" w:rsidP="00466C98">
      <w:pPr>
        <w:pStyle w:val="ListParagraph"/>
        <w:rPr>
          <w:sz w:val="28"/>
          <w:szCs w:val="28"/>
        </w:rPr>
      </w:pPr>
    </w:p>
    <w:p w14:paraId="09F43194" w14:textId="75DD2D6A" w:rsidR="00D77DA2" w:rsidRPr="00466C98" w:rsidRDefault="00466C98" w:rsidP="00F50B22">
      <w:pPr>
        <w:rPr>
          <w:b/>
          <w:bCs/>
          <w:sz w:val="28"/>
          <w:szCs w:val="28"/>
        </w:rPr>
      </w:pPr>
      <w:r w:rsidRPr="00466C98">
        <w:rPr>
          <w:b/>
          <w:bCs/>
          <w:sz w:val="28"/>
          <w:szCs w:val="28"/>
        </w:rPr>
        <w:t>Cortex XD</w:t>
      </w:r>
      <w:r w:rsidR="003C06C1">
        <w:rPr>
          <w:b/>
          <w:bCs/>
          <w:sz w:val="28"/>
          <w:szCs w:val="28"/>
        </w:rPr>
        <w:t>R</w:t>
      </w:r>
      <w:r w:rsidRPr="00466C98">
        <w:rPr>
          <w:b/>
          <w:bCs/>
          <w:sz w:val="28"/>
          <w:szCs w:val="28"/>
        </w:rPr>
        <w:t>:</w:t>
      </w:r>
    </w:p>
    <w:p w14:paraId="748F8F47" w14:textId="5AC4441E" w:rsidR="00F50B22" w:rsidRDefault="00F50B22" w:rsidP="001A4183">
      <w:pPr>
        <w:ind w:firstLine="720"/>
        <w:rPr>
          <w:sz w:val="28"/>
          <w:szCs w:val="28"/>
        </w:rPr>
      </w:pPr>
      <w:r w:rsidRPr="00D77DA2">
        <w:rPr>
          <w:sz w:val="28"/>
          <w:szCs w:val="28"/>
        </w:rPr>
        <w:t xml:space="preserve">Cortex XDR is the </w:t>
      </w:r>
      <w:r w:rsidR="001A4183" w:rsidRPr="00D77DA2">
        <w:rPr>
          <w:sz w:val="28"/>
          <w:szCs w:val="28"/>
        </w:rPr>
        <w:t>industries</w:t>
      </w:r>
      <w:r w:rsidRPr="00D77DA2">
        <w:rPr>
          <w:sz w:val="28"/>
          <w:szCs w:val="28"/>
        </w:rPr>
        <w:t xml:space="preserve"> 1</w:t>
      </w:r>
      <w:r w:rsidRPr="00D77DA2">
        <w:rPr>
          <w:sz w:val="28"/>
          <w:szCs w:val="28"/>
          <w:vertAlign w:val="superscript"/>
        </w:rPr>
        <w:t>st</w:t>
      </w:r>
      <w:r w:rsidRPr="00D77DA2">
        <w:rPr>
          <w:sz w:val="28"/>
          <w:szCs w:val="28"/>
        </w:rPr>
        <w:t xml:space="preserve"> Extended Detection and Response platform, </w:t>
      </w:r>
      <w:r w:rsidR="001A4183" w:rsidRPr="00D77DA2">
        <w:rPr>
          <w:sz w:val="28"/>
          <w:szCs w:val="28"/>
        </w:rPr>
        <w:t>that</w:t>
      </w:r>
      <w:r w:rsidRPr="00D77DA2">
        <w:rPr>
          <w:sz w:val="28"/>
          <w:szCs w:val="28"/>
        </w:rPr>
        <w:t xml:space="preserve"> spanning all data sources to stop Moden attacks using Next-level endpoint protection and AI-Driven Threat Detection</w:t>
      </w:r>
    </w:p>
    <w:p w14:paraId="35CC30A7" w14:textId="77777777" w:rsidR="001A4183" w:rsidRPr="001A4183" w:rsidRDefault="001A4183" w:rsidP="001A4183">
      <w:pPr>
        <w:ind w:firstLine="720"/>
        <w:rPr>
          <w:sz w:val="28"/>
          <w:szCs w:val="28"/>
        </w:rPr>
      </w:pPr>
      <w:r w:rsidRPr="001A4183">
        <w:rPr>
          <w:sz w:val="28"/>
          <w:szCs w:val="28"/>
        </w:rPr>
        <w:t>The Cortex XDR app provides complete visibility into all your data in the Data Layer. The app provides a single interface from which you can investigate and triage alerts, take remediation actions, and define policies to detect malicious activity in the future.</w:t>
      </w:r>
    </w:p>
    <w:p w14:paraId="4B1D80C6" w14:textId="77777777" w:rsidR="001A4183" w:rsidRDefault="001A4183" w:rsidP="00F50B22">
      <w:pPr>
        <w:rPr>
          <w:sz w:val="28"/>
          <w:szCs w:val="28"/>
        </w:rPr>
      </w:pPr>
    </w:p>
    <w:p w14:paraId="2C2A410C" w14:textId="1934F0DF" w:rsidR="00466C98" w:rsidRPr="00466C98" w:rsidRDefault="00466C98" w:rsidP="00466C98">
      <w:pPr>
        <w:pStyle w:val="ListParagraph"/>
        <w:numPr>
          <w:ilvl w:val="0"/>
          <w:numId w:val="3"/>
        </w:numPr>
        <w:rPr>
          <w:sz w:val="28"/>
          <w:szCs w:val="28"/>
        </w:rPr>
      </w:pPr>
      <w:r w:rsidRPr="00466C98">
        <w:rPr>
          <w:b/>
          <w:bCs/>
          <w:sz w:val="28"/>
          <w:szCs w:val="28"/>
        </w:rPr>
        <w:t>Data Integration:</w:t>
      </w:r>
      <w:r w:rsidRPr="00466C98">
        <w:rPr>
          <w:sz w:val="28"/>
          <w:szCs w:val="28"/>
        </w:rPr>
        <w:t xml:space="preserve"> Cortex XDR aggregates and correlates data from multiple sources, including endpoints, network traffic, cloud services, email, and more. This comprehensive data integration provides a holistic view of the organization's security landscape.</w:t>
      </w:r>
    </w:p>
    <w:p w14:paraId="7A7F89D5" w14:textId="61A36995" w:rsidR="00466C98" w:rsidRPr="00466C98" w:rsidRDefault="00466C98" w:rsidP="00114454">
      <w:pPr>
        <w:pStyle w:val="ListParagraph"/>
        <w:numPr>
          <w:ilvl w:val="0"/>
          <w:numId w:val="3"/>
        </w:numPr>
        <w:rPr>
          <w:sz w:val="28"/>
          <w:szCs w:val="28"/>
        </w:rPr>
      </w:pPr>
      <w:r w:rsidRPr="00466C98">
        <w:rPr>
          <w:b/>
          <w:bCs/>
          <w:sz w:val="28"/>
          <w:szCs w:val="28"/>
        </w:rPr>
        <w:t>Advanced Threat Detection:</w:t>
      </w:r>
      <w:r w:rsidRPr="00466C98">
        <w:rPr>
          <w:sz w:val="28"/>
          <w:szCs w:val="28"/>
        </w:rPr>
        <w:t xml:space="preserve"> Cortex XDR employs machine learning and behavioural analytics to detect advanced and evasive threats. It can identify suspicious activities and anomalies across the network and endpoints.</w:t>
      </w:r>
    </w:p>
    <w:p w14:paraId="33BD88F2" w14:textId="3D172F1E" w:rsidR="00466C98" w:rsidRPr="00466C98" w:rsidRDefault="00466C98" w:rsidP="00466C98">
      <w:pPr>
        <w:pStyle w:val="ListParagraph"/>
        <w:numPr>
          <w:ilvl w:val="0"/>
          <w:numId w:val="3"/>
        </w:numPr>
        <w:rPr>
          <w:sz w:val="28"/>
          <w:szCs w:val="28"/>
        </w:rPr>
      </w:pPr>
      <w:r w:rsidRPr="00466C98">
        <w:rPr>
          <w:b/>
          <w:bCs/>
          <w:sz w:val="28"/>
          <w:szCs w:val="28"/>
        </w:rPr>
        <w:t>Behavioural Analytics:</w:t>
      </w:r>
      <w:r w:rsidRPr="00466C98">
        <w:rPr>
          <w:sz w:val="28"/>
          <w:szCs w:val="28"/>
        </w:rPr>
        <w:t xml:space="preserve"> The platform uses user and entity behaviour analytics (UEBA) to track and analyse the behaviour of users and devices. This helps in identifying unusual or potentially malicious activities.</w:t>
      </w:r>
    </w:p>
    <w:p w14:paraId="340C4BB6" w14:textId="5ED9CB19" w:rsidR="002A7ACA" w:rsidRDefault="00466C98" w:rsidP="004C162D">
      <w:pPr>
        <w:pStyle w:val="ListParagraph"/>
        <w:numPr>
          <w:ilvl w:val="0"/>
          <w:numId w:val="3"/>
        </w:numPr>
        <w:rPr>
          <w:sz w:val="28"/>
          <w:szCs w:val="28"/>
        </w:rPr>
      </w:pPr>
      <w:r w:rsidRPr="00EA396E">
        <w:rPr>
          <w:b/>
          <w:bCs/>
          <w:sz w:val="28"/>
          <w:szCs w:val="28"/>
        </w:rPr>
        <w:t>Automated Threat Hunting</w:t>
      </w:r>
      <w:r w:rsidRPr="00EA396E">
        <w:rPr>
          <w:sz w:val="28"/>
          <w:szCs w:val="28"/>
        </w:rPr>
        <w:t>: Cortex XDR includes automated threat hunting capabilities that proactively search for signs of compromise and potential threats. This reduces the reliance on manual analysis and accelerates detection.</w:t>
      </w:r>
    </w:p>
    <w:p w14:paraId="7B85BBAE" w14:textId="77777777" w:rsidR="00284513" w:rsidRPr="00284513" w:rsidRDefault="00284513" w:rsidP="00284513">
      <w:pPr>
        <w:rPr>
          <w:sz w:val="28"/>
          <w:szCs w:val="28"/>
        </w:rPr>
      </w:pPr>
    </w:p>
    <w:p w14:paraId="200DA1F1" w14:textId="77777777" w:rsidR="00EA396E" w:rsidRDefault="00EA396E" w:rsidP="00EA396E">
      <w:pPr>
        <w:rPr>
          <w:sz w:val="28"/>
          <w:szCs w:val="28"/>
        </w:rPr>
      </w:pPr>
    </w:p>
    <w:p w14:paraId="3FEB18F0" w14:textId="77777777" w:rsidR="00EA396E" w:rsidRDefault="00EA396E" w:rsidP="00EA396E">
      <w:pPr>
        <w:rPr>
          <w:sz w:val="28"/>
          <w:szCs w:val="28"/>
        </w:rPr>
      </w:pPr>
    </w:p>
    <w:p w14:paraId="795F39FD" w14:textId="77777777" w:rsidR="00284513" w:rsidRDefault="00284513" w:rsidP="00EA396E">
      <w:pPr>
        <w:rPr>
          <w:sz w:val="28"/>
          <w:szCs w:val="28"/>
        </w:rPr>
      </w:pPr>
    </w:p>
    <w:p w14:paraId="2A5E9648" w14:textId="77777777" w:rsidR="00284513" w:rsidRDefault="00284513" w:rsidP="00EA396E">
      <w:pPr>
        <w:rPr>
          <w:sz w:val="28"/>
          <w:szCs w:val="28"/>
        </w:rPr>
      </w:pPr>
    </w:p>
    <w:p w14:paraId="76A134F4" w14:textId="77777777" w:rsidR="00284513" w:rsidRPr="00EA396E" w:rsidRDefault="00284513" w:rsidP="00EA396E">
      <w:pPr>
        <w:rPr>
          <w:sz w:val="28"/>
          <w:szCs w:val="28"/>
        </w:rPr>
      </w:pPr>
    </w:p>
    <w:p w14:paraId="0890D4F6" w14:textId="3FE0F463" w:rsidR="00466C98" w:rsidRPr="00466C98" w:rsidRDefault="00466C98" w:rsidP="00466C98">
      <w:pPr>
        <w:pStyle w:val="ListParagraph"/>
        <w:numPr>
          <w:ilvl w:val="0"/>
          <w:numId w:val="3"/>
        </w:numPr>
        <w:rPr>
          <w:sz w:val="28"/>
          <w:szCs w:val="28"/>
        </w:rPr>
      </w:pPr>
      <w:r w:rsidRPr="00466C98">
        <w:rPr>
          <w:b/>
          <w:bCs/>
          <w:sz w:val="28"/>
          <w:szCs w:val="28"/>
        </w:rPr>
        <w:t>Incident Investigation:</w:t>
      </w:r>
      <w:r w:rsidRPr="00466C98">
        <w:rPr>
          <w:sz w:val="28"/>
          <w:szCs w:val="28"/>
        </w:rPr>
        <w:t xml:space="preserve"> Cortex XDR provides tools for security analysts to investigate security incidents. It offers detailed timelines, context, and root cause analysis to streamline the investigation process.</w:t>
      </w:r>
    </w:p>
    <w:p w14:paraId="2CD3F118" w14:textId="04C9CF4A" w:rsidR="00466C98" w:rsidRPr="00466C98" w:rsidRDefault="00466C98" w:rsidP="00466C98">
      <w:pPr>
        <w:pStyle w:val="ListParagraph"/>
        <w:numPr>
          <w:ilvl w:val="0"/>
          <w:numId w:val="3"/>
        </w:numPr>
        <w:rPr>
          <w:sz w:val="28"/>
          <w:szCs w:val="28"/>
        </w:rPr>
      </w:pPr>
      <w:r w:rsidRPr="00466C98">
        <w:rPr>
          <w:b/>
          <w:bCs/>
          <w:sz w:val="28"/>
          <w:szCs w:val="28"/>
        </w:rPr>
        <w:t>Automated Response:</w:t>
      </w:r>
      <w:r w:rsidRPr="00466C98">
        <w:rPr>
          <w:sz w:val="28"/>
          <w:szCs w:val="28"/>
        </w:rPr>
        <w:t xml:space="preserve"> The platform includes automated response capabilities to contain and mitigate threats quickly. Security teams can define playbooks for automated responses to known threats.</w:t>
      </w:r>
    </w:p>
    <w:p w14:paraId="5AA7CAC4" w14:textId="225595AD" w:rsidR="00466C98" w:rsidRPr="00466C98" w:rsidRDefault="00466C98" w:rsidP="00466C98">
      <w:pPr>
        <w:pStyle w:val="ListParagraph"/>
        <w:numPr>
          <w:ilvl w:val="0"/>
          <w:numId w:val="3"/>
        </w:numPr>
        <w:rPr>
          <w:sz w:val="28"/>
          <w:szCs w:val="28"/>
        </w:rPr>
      </w:pPr>
      <w:r w:rsidRPr="00466C98">
        <w:rPr>
          <w:b/>
          <w:bCs/>
          <w:sz w:val="28"/>
          <w:szCs w:val="28"/>
        </w:rPr>
        <w:t>Customizable Dashboards</w:t>
      </w:r>
      <w:r w:rsidRPr="00466C98">
        <w:rPr>
          <w:sz w:val="28"/>
          <w:szCs w:val="28"/>
        </w:rPr>
        <w:t>: Cortex XDR offers customizable dashboards and reporting to provide real-time insights into the security posture of the organization. This helps security teams make data-driven decisions.</w:t>
      </w:r>
    </w:p>
    <w:p w14:paraId="0613349F" w14:textId="177B81D4" w:rsidR="00466C98" w:rsidRPr="00466C98" w:rsidRDefault="00466C98" w:rsidP="00466C98">
      <w:pPr>
        <w:pStyle w:val="ListParagraph"/>
        <w:numPr>
          <w:ilvl w:val="0"/>
          <w:numId w:val="3"/>
        </w:numPr>
        <w:rPr>
          <w:sz w:val="28"/>
          <w:szCs w:val="28"/>
        </w:rPr>
      </w:pPr>
      <w:r w:rsidRPr="00466C98">
        <w:rPr>
          <w:b/>
          <w:bCs/>
          <w:sz w:val="28"/>
          <w:szCs w:val="28"/>
        </w:rPr>
        <w:t>Threat Intelligence Integration:</w:t>
      </w:r>
      <w:r w:rsidRPr="00466C98">
        <w:rPr>
          <w:sz w:val="28"/>
          <w:szCs w:val="28"/>
        </w:rPr>
        <w:t xml:space="preserve"> The platform integrates with external threat intelligence feeds to stay updated on the latest threats and indicators of compromise (IoCs).</w:t>
      </w:r>
    </w:p>
    <w:p w14:paraId="2443F929" w14:textId="0D823F22" w:rsidR="00466C98" w:rsidRPr="00466C98" w:rsidRDefault="00466C98" w:rsidP="00466C98">
      <w:pPr>
        <w:pStyle w:val="ListParagraph"/>
        <w:numPr>
          <w:ilvl w:val="0"/>
          <w:numId w:val="3"/>
        </w:numPr>
        <w:rPr>
          <w:sz w:val="28"/>
          <w:szCs w:val="28"/>
        </w:rPr>
      </w:pPr>
      <w:r w:rsidRPr="00466C98">
        <w:rPr>
          <w:b/>
          <w:bCs/>
          <w:sz w:val="28"/>
          <w:szCs w:val="28"/>
        </w:rPr>
        <w:t>Compliance and Reporting</w:t>
      </w:r>
      <w:r w:rsidRPr="00466C98">
        <w:rPr>
          <w:sz w:val="28"/>
          <w:szCs w:val="28"/>
        </w:rPr>
        <w:t>: Cortex XDR includes compliance and reporting features to assist with regulatory compliance and auditing requirements.</w:t>
      </w:r>
    </w:p>
    <w:p w14:paraId="2C37072F" w14:textId="20820297" w:rsidR="00466C98" w:rsidRPr="00466C98" w:rsidRDefault="00466C98" w:rsidP="00466C98">
      <w:pPr>
        <w:pStyle w:val="ListParagraph"/>
        <w:numPr>
          <w:ilvl w:val="0"/>
          <w:numId w:val="3"/>
        </w:numPr>
        <w:rPr>
          <w:sz w:val="28"/>
          <w:szCs w:val="28"/>
        </w:rPr>
      </w:pPr>
      <w:r w:rsidRPr="00466C98">
        <w:rPr>
          <w:b/>
          <w:bCs/>
          <w:sz w:val="28"/>
          <w:szCs w:val="28"/>
        </w:rPr>
        <w:t>Multi-Cloud Support</w:t>
      </w:r>
      <w:r w:rsidRPr="00466C98">
        <w:rPr>
          <w:sz w:val="28"/>
          <w:szCs w:val="28"/>
        </w:rPr>
        <w:t>: It can provide visibility and security for workloads across multi-cloud environments, ensuring consistent protection.</w:t>
      </w:r>
    </w:p>
    <w:p w14:paraId="758FF674" w14:textId="28E4D380" w:rsidR="00466C98" w:rsidRPr="00466C98" w:rsidRDefault="00466C98" w:rsidP="00466C98">
      <w:pPr>
        <w:pStyle w:val="ListParagraph"/>
        <w:numPr>
          <w:ilvl w:val="0"/>
          <w:numId w:val="3"/>
        </w:numPr>
        <w:rPr>
          <w:sz w:val="28"/>
          <w:szCs w:val="28"/>
        </w:rPr>
      </w:pPr>
      <w:r w:rsidRPr="00466C98">
        <w:rPr>
          <w:b/>
          <w:bCs/>
          <w:sz w:val="28"/>
          <w:szCs w:val="28"/>
        </w:rPr>
        <w:t>Integration with Palo Alto Networks Security Ecosystem:</w:t>
      </w:r>
      <w:r w:rsidRPr="00466C98">
        <w:rPr>
          <w:sz w:val="28"/>
          <w:szCs w:val="28"/>
        </w:rPr>
        <w:t xml:space="preserve"> Cortex XDR seamlessly integrates with other Palo Alto Networks security products, such as the Palo Alto Networks Next-Generation Firewall and Prisma Cloud, to create a unified security ecosystem.</w:t>
      </w:r>
    </w:p>
    <w:p w14:paraId="545EC36C" w14:textId="495A8A27" w:rsidR="002A7ACA" w:rsidRPr="00EA396E" w:rsidRDefault="00466C98" w:rsidP="00C84C13">
      <w:pPr>
        <w:pStyle w:val="ListParagraph"/>
        <w:numPr>
          <w:ilvl w:val="0"/>
          <w:numId w:val="3"/>
        </w:numPr>
        <w:rPr>
          <w:sz w:val="28"/>
          <w:szCs w:val="28"/>
        </w:rPr>
      </w:pPr>
      <w:r w:rsidRPr="00EA396E">
        <w:rPr>
          <w:b/>
          <w:bCs/>
          <w:sz w:val="28"/>
          <w:szCs w:val="28"/>
        </w:rPr>
        <w:t>Continuous Monitoring:</w:t>
      </w:r>
      <w:r w:rsidRPr="00EA396E">
        <w:rPr>
          <w:sz w:val="28"/>
          <w:szCs w:val="28"/>
        </w:rPr>
        <w:t xml:space="preserve"> The platform offers continuous monitoring and retrospective analysis, allowing organizations to review historical data to identify past incidents or trends.</w:t>
      </w:r>
    </w:p>
    <w:p w14:paraId="27DB9C33" w14:textId="77777777" w:rsidR="00284513" w:rsidRDefault="00284513" w:rsidP="007269EB">
      <w:pPr>
        <w:rPr>
          <w:b/>
          <w:bCs/>
          <w:sz w:val="28"/>
          <w:szCs w:val="28"/>
        </w:rPr>
      </w:pPr>
    </w:p>
    <w:p w14:paraId="4C13FE41" w14:textId="77777777" w:rsidR="00284513" w:rsidRDefault="00284513" w:rsidP="007269EB">
      <w:pPr>
        <w:rPr>
          <w:b/>
          <w:bCs/>
          <w:sz w:val="28"/>
          <w:szCs w:val="28"/>
        </w:rPr>
      </w:pPr>
    </w:p>
    <w:p w14:paraId="4CBBFF66" w14:textId="77777777" w:rsidR="00284513" w:rsidRDefault="00284513" w:rsidP="007269EB">
      <w:pPr>
        <w:rPr>
          <w:b/>
          <w:bCs/>
          <w:sz w:val="28"/>
          <w:szCs w:val="28"/>
        </w:rPr>
      </w:pPr>
    </w:p>
    <w:p w14:paraId="6E1AEACF" w14:textId="77777777" w:rsidR="00284513" w:rsidRDefault="00284513" w:rsidP="007269EB">
      <w:pPr>
        <w:rPr>
          <w:b/>
          <w:bCs/>
          <w:sz w:val="28"/>
          <w:szCs w:val="28"/>
        </w:rPr>
      </w:pPr>
    </w:p>
    <w:p w14:paraId="67ADEF57" w14:textId="77777777" w:rsidR="00284513" w:rsidRDefault="00284513" w:rsidP="007269EB">
      <w:pPr>
        <w:rPr>
          <w:b/>
          <w:bCs/>
          <w:sz w:val="28"/>
          <w:szCs w:val="28"/>
        </w:rPr>
      </w:pPr>
    </w:p>
    <w:p w14:paraId="6F770B59" w14:textId="77777777" w:rsidR="00284513" w:rsidRDefault="00284513" w:rsidP="007269EB">
      <w:pPr>
        <w:rPr>
          <w:b/>
          <w:bCs/>
          <w:sz w:val="28"/>
          <w:szCs w:val="28"/>
        </w:rPr>
      </w:pPr>
    </w:p>
    <w:p w14:paraId="76D1342D" w14:textId="77777777" w:rsidR="00284513" w:rsidRDefault="00284513" w:rsidP="007269EB">
      <w:pPr>
        <w:rPr>
          <w:b/>
          <w:bCs/>
          <w:sz w:val="28"/>
          <w:szCs w:val="28"/>
        </w:rPr>
      </w:pPr>
    </w:p>
    <w:p w14:paraId="65819713" w14:textId="77777777" w:rsidR="00284513" w:rsidRDefault="00284513" w:rsidP="007269EB">
      <w:pPr>
        <w:rPr>
          <w:b/>
          <w:bCs/>
          <w:sz w:val="28"/>
          <w:szCs w:val="28"/>
        </w:rPr>
      </w:pPr>
    </w:p>
    <w:p w14:paraId="4E07923C" w14:textId="77777777" w:rsidR="00284513" w:rsidRDefault="00284513" w:rsidP="007269EB">
      <w:pPr>
        <w:rPr>
          <w:b/>
          <w:bCs/>
          <w:sz w:val="28"/>
          <w:szCs w:val="28"/>
        </w:rPr>
      </w:pPr>
    </w:p>
    <w:p w14:paraId="1D67551D" w14:textId="378D97DC" w:rsidR="007269EB" w:rsidRDefault="007269EB" w:rsidP="007269EB">
      <w:pPr>
        <w:rPr>
          <w:b/>
          <w:bCs/>
          <w:sz w:val="28"/>
          <w:szCs w:val="28"/>
        </w:rPr>
      </w:pPr>
      <w:r w:rsidRPr="007269EB">
        <w:rPr>
          <w:b/>
          <w:bCs/>
          <w:sz w:val="28"/>
          <w:szCs w:val="28"/>
        </w:rPr>
        <w:t>Architecture of Cortex XDR:</w:t>
      </w:r>
    </w:p>
    <w:p w14:paraId="621EB408" w14:textId="573A8B7E" w:rsidR="007269EB" w:rsidRDefault="00D654A2" w:rsidP="007269EB">
      <w:pPr>
        <w:rPr>
          <w:b/>
          <w:bCs/>
          <w:sz w:val="28"/>
          <w:szCs w:val="28"/>
        </w:rPr>
      </w:pPr>
      <w:r>
        <w:rPr>
          <w:noProof/>
        </w:rPr>
        <w:drawing>
          <wp:inline distT="0" distB="0" distL="0" distR="0" wp14:anchorId="0A8A119A" wp14:editId="0455E1AD">
            <wp:extent cx="5731510" cy="3522980"/>
            <wp:effectExtent l="0" t="0" r="2540" b="1270"/>
            <wp:docPr id="1798208957" name="Picture 1"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522980"/>
                    </a:xfrm>
                    <a:prstGeom prst="rect">
                      <a:avLst/>
                    </a:prstGeom>
                    <a:noFill/>
                    <a:ln>
                      <a:noFill/>
                    </a:ln>
                  </pic:spPr>
                </pic:pic>
              </a:graphicData>
            </a:graphic>
          </wp:inline>
        </w:drawing>
      </w:r>
    </w:p>
    <w:p w14:paraId="674C04C3" w14:textId="77777777" w:rsidR="007541E7" w:rsidRDefault="007541E7" w:rsidP="007269EB">
      <w:pPr>
        <w:rPr>
          <w:b/>
          <w:bCs/>
          <w:sz w:val="28"/>
          <w:szCs w:val="28"/>
        </w:rPr>
      </w:pPr>
    </w:p>
    <w:p w14:paraId="6F6DBF7B" w14:textId="77777777" w:rsidR="007541E7" w:rsidRDefault="007541E7" w:rsidP="007269EB">
      <w:pPr>
        <w:rPr>
          <w:b/>
          <w:bCs/>
          <w:sz w:val="28"/>
          <w:szCs w:val="28"/>
        </w:rPr>
      </w:pPr>
    </w:p>
    <w:p w14:paraId="2363CB7E" w14:textId="151CCE59" w:rsidR="007541E7" w:rsidRDefault="0063232D" w:rsidP="007269EB">
      <w:pPr>
        <w:rPr>
          <w:b/>
          <w:bCs/>
          <w:sz w:val="28"/>
          <w:szCs w:val="28"/>
        </w:rPr>
      </w:pPr>
      <w:r>
        <w:rPr>
          <w:b/>
          <w:bCs/>
          <w:sz w:val="28"/>
          <w:szCs w:val="28"/>
        </w:rPr>
        <w:t>Data Lake:</w:t>
      </w:r>
    </w:p>
    <w:p w14:paraId="0C9BD1A2" w14:textId="77777777" w:rsidR="0063232D" w:rsidRPr="0063232D" w:rsidRDefault="0063232D" w:rsidP="0063232D">
      <w:pPr>
        <w:pStyle w:val="ListParagraph"/>
        <w:numPr>
          <w:ilvl w:val="0"/>
          <w:numId w:val="97"/>
        </w:numPr>
        <w:rPr>
          <w:sz w:val="28"/>
          <w:szCs w:val="28"/>
        </w:rPr>
      </w:pPr>
      <w:r w:rsidRPr="0063232D">
        <w:rPr>
          <w:sz w:val="28"/>
          <w:szCs w:val="28"/>
        </w:rPr>
        <w:t>Radically simplify your security operations by collecting, integrating, and normalizing your enterprise’s security data.</w:t>
      </w:r>
    </w:p>
    <w:p w14:paraId="5E95D6F9" w14:textId="1948FC15" w:rsidR="007541E7" w:rsidRPr="0063232D" w:rsidRDefault="0063232D" w:rsidP="00227611">
      <w:pPr>
        <w:pStyle w:val="ListParagraph"/>
        <w:numPr>
          <w:ilvl w:val="0"/>
          <w:numId w:val="97"/>
        </w:numPr>
        <w:rPr>
          <w:b/>
          <w:bCs/>
          <w:sz w:val="28"/>
          <w:szCs w:val="28"/>
        </w:rPr>
      </w:pPr>
      <w:r w:rsidRPr="0063232D">
        <w:rPr>
          <w:sz w:val="28"/>
          <w:szCs w:val="28"/>
        </w:rPr>
        <w:t>Effortlessly run advanced AI and machine learning with cloud-scale data and compute.</w:t>
      </w:r>
    </w:p>
    <w:p w14:paraId="4B70350C" w14:textId="77777777" w:rsidR="00284513" w:rsidRDefault="00284513" w:rsidP="007269EB">
      <w:pPr>
        <w:rPr>
          <w:b/>
          <w:bCs/>
          <w:sz w:val="28"/>
          <w:szCs w:val="28"/>
        </w:rPr>
      </w:pPr>
    </w:p>
    <w:p w14:paraId="37C71266" w14:textId="77777777" w:rsidR="00284513" w:rsidRDefault="00284513" w:rsidP="007269EB">
      <w:pPr>
        <w:rPr>
          <w:b/>
          <w:bCs/>
          <w:sz w:val="28"/>
          <w:szCs w:val="28"/>
        </w:rPr>
      </w:pPr>
    </w:p>
    <w:p w14:paraId="549FECA1" w14:textId="77777777" w:rsidR="00284513" w:rsidRDefault="00284513" w:rsidP="007269EB">
      <w:pPr>
        <w:rPr>
          <w:b/>
          <w:bCs/>
          <w:sz w:val="28"/>
          <w:szCs w:val="28"/>
        </w:rPr>
      </w:pPr>
    </w:p>
    <w:p w14:paraId="0A8A908A" w14:textId="77777777" w:rsidR="00284513" w:rsidRDefault="00284513" w:rsidP="007269EB">
      <w:pPr>
        <w:rPr>
          <w:b/>
          <w:bCs/>
          <w:sz w:val="28"/>
          <w:szCs w:val="28"/>
        </w:rPr>
      </w:pPr>
    </w:p>
    <w:p w14:paraId="0DAD19D8" w14:textId="1645B056" w:rsidR="007541E7" w:rsidRDefault="0063232D" w:rsidP="007269EB">
      <w:pPr>
        <w:rPr>
          <w:b/>
          <w:bCs/>
          <w:sz w:val="28"/>
          <w:szCs w:val="28"/>
        </w:rPr>
      </w:pPr>
      <w:r>
        <w:rPr>
          <w:b/>
          <w:bCs/>
          <w:sz w:val="28"/>
          <w:szCs w:val="28"/>
        </w:rPr>
        <w:lastRenderedPageBreak/>
        <w:t>Licen</w:t>
      </w:r>
      <w:r w:rsidR="0010408F">
        <w:rPr>
          <w:b/>
          <w:bCs/>
          <w:sz w:val="28"/>
          <w:szCs w:val="28"/>
        </w:rPr>
        <w:t>s</w:t>
      </w:r>
      <w:r>
        <w:rPr>
          <w:b/>
          <w:bCs/>
          <w:sz w:val="28"/>
          <w:szCs w:val="28"/>
        </w:rPr>
        <w:t>e purchase:</w:t>
      </w:r>
      <w:r w:rsidR="00E42BB5">
        <w:rPr>
          <w:b/>
          <w:bCs/>
          <w:sz w:val="28"/>
          <w:szCs w:val="28"/>
        </w:rPr>
        <w:t xml:space="preserve"> Deployment Scoping</w:t>
      </w:r>
    </w:p>
    <w:p w14:paraId="2312BD5F" w14:textId="7B4A91FB" w:rsidR="007541E7" w:rsidRDefault="00000000" w:rsidP="007269EB">
      <w:pPr>
        <w:rPr>
          <w:sz w:val="28"/>
          <w:szCs w:val="28"/>
        </w:rPr>
      </w:pPr>
      <w:hyperlink r:id="rId6" w:history="1">
        <w:r w:rsidR="008E031B" w:rsidRPr="00E9413B">
          <w:rPr>
            <w:rStyle w:val="Hyperlink"/>
            <w:sz w:val="28"/>
            <w:szCs w:val="28"/>
          </w:rPr>
          <w:t>https://apps.paloaltonetworks.com/cortex-sizing-estimator</w:t>
        </w:r>
      </w:hyperlink>
    </w:p>
    <w:p w14:paraId="1655C36C" w14:textId="2E86386A" w:rsidR="007541E7" w:rsidRDefault="0063232D" w:rsidP="007269EB">
      <w:pPr>
        <w:rPr>
          <w:b/>
          <w:bCs/>
          <w:sz w:val="28"/>
          <w:szCs w:val="28"/>
        </w:rPr>
      </w:pPr>
      <w:r w:rsidRPr="0063232D">
        <w:rPr>
          <w:b/>
          <w:bCs/>
          <w:noProof/>
          <w:sz w:val="28"/>
          <w:szCs w:val="28"/>
        </w:rPr>
        <w:drawing>
          <wp:inline distT="0" distB="0" distL="0" distR="0" wp14:anchorId="6E2EFF4A" wp14:editId="3D4DBD90">
            <wp:extent cx="5731510" cy="2910840"/>
            <wp:effectExtent l="0" t="0" r="2540" b="3810"/>
            <wp:docPr id="109050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06049" name=""/>
                    <pic:cNvPicPr/>
                  </pic:nvPicPr>
                  <pic:blipFill>
                    <a:blip r:embed="rId7"/>
                    <a:stretch>
                      <a:fillRect/>
                    </a:stretch>
                  </pic:blipFill>
                  <pic:spPr>
                    <a:xfrm>
                      <a:off x="0" y="0"/>
                      <a:ext cx="5731510" cy="2910840"/>
                    </a:xfrm>
                    <a:prstGeom prst="rect">
                      <a:avLst/>
                    </a:prstGeom>
                  </pic:spPr>
                </pic:pic>
              </a:graphicData>
            </a:graphic>
          </wp:inline>
        </w:drawing>
      </w:r>
    </w:p>
    <w:p w14:paraId="7901C006" w14:textId="2758133E" w:rsidR="002A7ACA" w:rsidRPr="00D70B90" w:rsidRDefault="007E4EE2" w:rsidP="007269EB">
      <w:pPr>
        <w:rPr>
          <w:b/>
          <w:bCs/>
          <w:sz w:val="28"/>
          <w:szCs w:val="28"/>
        </w:rPr>
      </w:pPr>
      <w:r w:rsidRPr="00D70B90">
        <w:rPr>
          <w:b/>
          <w:bCs/>
          <w:sz w:val="28"/>
          <w:szCs w:val="28"/>
        </w:rPr>
        <w:t>Landing Page:</w:t>
      </w:r>
    </w:p>
    <w:p w14:paraId="4DC678D8" w14:textId="237703C2" w:rsidR="007E4EE2" w:rsidRDefault="00000000" w:rsidP="007269EB">
      <w:pPr>
        <w:rPr>
          <w:rStyle w:val="Hyperlink"/>
          <w:sz w:val="28"/>
          <w:szCs w:val="28"/>
        </w:rPr>
      </w:pPr>
      <w:hyperlink r:id="rId8" w:history="1">
        <w:r w:rsidR="003D038E" w:rsidRPr="007F602B">
          <w:rPr>
            <w:rStyle w:val="Hyperlink"/>
            <w:sz w:val="28"/>
            <w:szCs w:val="28"/>
          </w:rPr>
          <w:t>https://cortex-gateway.paloaltonetworks.com/signin/</w:t>
        </w:r>
      </w:hyperlink>
    </w:p>
    <w:p w14:paraId="36897112" w14:textId="592F76DC" w:rsidR="000516DF" w:rsidRDefault="007541E7" w:rsidP="007269EB">
      <w:pPr>
        <w:rPr>
          <w:b/>
          <w:bCs/>
          <w:sz w:val="32"/>
          <w:szCs w:val="32"/>
        </w:rPr>
      </w:pPr>
      <w:r>
        <w:rPr>
          <w:noProof/>
        </w:rPr>
        <w:drawing>
          <wp:inline distT="0" distB="0" distL="0" distR="0" wp14:anchorId="0CEFBD2D" wp14:editId="14A6782A">
            <wp:extent cx="5731510" cy="2941320"/>
            <wp:effectExtent l="0" t="0" r="2540" b="0"/>
            <wp:docPr id="173607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70747" name=""/>
                    <pic:cNvPicPr/>
                  </pic:nvPicPr>
                  <pic:blipFill rotWithShape="1">
                    <a:blip r:embed="rId9"/>
                    <a:srcRect t="3781" b="4984"/>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a:graphicData>
            </a:graphic>
          </wp:inline>
        </w:drawing>
      </w:r>
    </w:p>
    <w:p w14:paraId="1D4D428B" w14:textId="77777777" w:rsidR="00CD0731" w:rsidRDefault="00CD0731" w:rsidP="007269EB">
      <w:pPr>
        <w:rPr>
          <w:b/>
          <w:bCs/>
          <w:sz w:val="32"/>
          <w:szCs w:val="32"/>
        </w:rPr>
      </w:pPr>
    </w:p>
    <w:p w14:paraId="3E4DAB45" w14:textId="77777777" w:rsidR="00CD0731" w:rsidRDefault="00CD0731" w:rsidP="007269EB">
      <w:pPr>
        <w:rPr>
          <w:b/>
          <w:bCs/>
          <w:sz w:val="32"/>
          <w:szCs w:val="32"/>
        </w:rPr>
      </w:pPr>
    </w:p>
    <w:p w14:paraId="3A74EEC6" w14:textId="77777777" w:rsidR="00CD0731" w:rsidRDefault="00CD0731" w:rsidP="007269EB">
      <w:pPr>
        <w:rPr>
          <w:b/>
          <w:bCs/>
          <w:sz w:val="32"/>
          <w:szCs w:val="32"/>
        </w:rPr>
      </w:pPr>
    </w:p>
    <w:p w14:paraId="13D9F203" w14:textId="77777777" w:rsidR="00CD0731" w:rsidRDefault="00CD0731" w:rsidP="007269EB">
      <w:pPr>
        <w:rPr>
          <w:b/>
          <w:bCs/>
          <w:sz w:val="32"/>
          <w:szCs w:val="32"/>
        </w:rPr>
      </w:pPr>
    </w:p>
    <w:p w14:paraId="6CFA8BFE" w14:textId="77777777" w:rsidR="00CD0731" w:rsidRDefault="00CD0731" w:rsidP="007269EB">
      <w:pPr>
        <w:rPr>
          <w:b/>
          <w:bCs/>
          <w:sz w:val="32"/>
          <w:szCs w:val="32"/>
        </w:rPr>
      </w:pPr>
    </w:p>
    <w:p w14:paraId="4F4DEDE6" w14:textId="77777777" w:rsidR="00CD0731" w:rsidRDefault="00CD0731" w:rsidP="007269EB">
      <w:pPr>
        <w:rPr>
          <w:b/>
          <w:bCs/>
          <w:sz w:val="32"/>
          <w:szCs w:val="32"/>
        </w:rPr>
      </w:pPr>
    </w:p>
    <w:p w14:paraId="645986DD" w14:textId="7BAC606D" w:rsidR="00A41147" w:rsidRDefault="00A41147" w:rsidP="007269EB">
      <w:pPr>
        <w:rPr>
          <w:b/>
          <w:bCs/>
          <w:sz w:val="32"/>
          <w:szCs w:val="32"/>
        </w:rPr>
      </w:pPr>
      <w:r>
        <w:rPr>
          <w:b/>
          <w:bCs/>
          <w:sz w:val="32"/>
          <w:szCs w:val="32"/>
        </w:rPr>
        <w:t>Register in Customer Support Portal</w:t>
      </w:r>
      <w:r w:rsidR="00CD0731">
        <w:rPr>
          <w:b/>
          <w:bCs/>
          <w:sz w:val="32"/>
          <w:szCs w:val="32"/>
        </w:rPr>
        <w:t>:</w:t>
      </w:r>
    </w:p>
    <w:p w14:paraId="4DA30F4D" w14:textId="468139AF" w:rsidR="00C30DBF" w:rsidRDefault="00C30DBF" w:rsidP="007269EB">
      <w:pPr>
        <w:rPr>
          <w:b/>
          <w:bCs/>
          <w:sz w:val="32"/>
          <w:szCs w:val="32"/>
        </w:rPr>
      </w:pPr>
      <w:r>
        <w:rPr>
          <w:b/>
          <w:bCs/>
          <w:sz w:val="32"/>
          <w:szCs w:val="32"/>
        </w:rPr>
        <w:t>Si</w:t>
      </w:r>
      <w:r w:rsidR="00CD0731">
        <w:rPr>
          <w:b/>
          <w:bCs/>
          <w:sz w:val="32"/>
          <w:szCs w:val="32"/>
        </w:rPr>
        <w:t>gn</w:t>
      </w:r>
      <w:r>
        <w:rPr>
          <w:b/>
          <w:bCs/>
          <w:sz w:val="32"/>
          <w:szCs w:val="32"/>
        </w:rPr>
        <w:t xml:space="preserve"> in Using CSP</w:t>
      </w:r>
      <w:r w:rsidR="00CD0731">
        <w:rPr>
          <w:b/>
          <w:bCs/>
          <w:sz w:val="32"/>
          <w:szCs w:val="32"/>
        </w:rPr>
        <w:t xml:space="preserve"> </w:t>
      </w:r>
      <w:r>
        <w:rPr>
          <w:b/>
          <w:bCs/>
          <w:sz w:val="32"/>
          <w:szCs w:val="32"/>
        </w:rPr>
        <w:t>(Customer Support Portal)</w:t>
      </w:r>
      <w:r w:rsidR="00CD0731">
        <w:rPr>
          <w:b/>
          <w:bCs/>
          <w:sz w:val="32"/>
          <w:szCs w:val="32"/>
        </w:rPr>
        <w:t xml:space="preserve"> credential:</w:t>
      </w:r>
    </w:p>
    <w:p w14:paraId="18E2461A" w14:textId="13EB2C26" w:rsidR="00C30DBF" w:rsidRDefault="00C30DBF" w:rsidP="007269EB">
      <w:pPr>
        <w:rPr>
          <w:b/>
          <w:bCs/>
          <w:sz w:val="32"/>
          <w:szCs w:val="32"/>
        </w:rPr>
      </w:pPr>
      <w:r>
        <w:rPr>
          <w:noProof/>
        </w:rPr>
        <w:drawing>
          <wp:inline distT="0" distB="0" distL="0" distR="0" wp14:anchorId="1E2B9F6E" wp14:editId="0F5E2CC7">
            <wp:extent cx="5731510" cy="3223895"/>
            <wp:effectExtent l="0" t="0" r="2540" b="0"/>
            <wp:docPr id="9085279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1505F3" w14:textId="0821D098" w:rsidR="00C30DBF" w:rsidRDefault="00C30DBF" w:rsidP="007269EB">
      <w:pPr>
        <w:rPr>
          <w:b/>
          <w:bCs/>
          <w:sz w:val="32"/>
          <w:szCs w:val="32"/>
        </w:rPr>
      </w:pPr>
      <w:r>
        <w:rPr>
          <w:noProof/>
        </w:rPr>
        <w:drawing>
          <wp:inline distT="0" distB="0" distL="0" distR="0" wp14:anchorId="5C9B9A20" wp14:editId="333B9209">
            <wp:extent cx="5731510" cy="3223895"/>
            <wp:effectExtent l="0" t="0" r="2540" b="0"/>
            <wp:docPr id="1805080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3AE4D7" w14:textId="77777777" w:rsidR="00C30DBF" w:rsidRDefault="00C30DBF" w:rsidP="007269EB">
      <w:pPr>
        <w:rPr>
          <w:b/>
          <w:bCs/>
          <w:sz w:val="32"/>
          <w:szCs w:val="32"/>
        </w:rPr>
      </w:pPr>
    </w:p>
    <w:p w14:paraId="6B2CCEE5" w14:textId="438D5E31" w:rsidR="000516DF" w:rsidRDefault="00C30DBF" w:rsidP="007269EB">
      <w:pPr>
        <w:rPr>
          <w:b/>
          <w:bCs/>
          <w:sz w:val="32"/>
          <w:szCs w:val="32"/>
        </w:rPr>
      </w:pPr>
      <w:r>
        <w:rPr>
          <w:noProof/>
        </w:rPr>
        <w:lastRenderedPageBreak/>
        <w:drawing>
          <wp:inline distT="0" distB="0" distL="0" distR="0" wp14:anchorId="2E4A4B29" wp14:editId="13613F84">
            <wp:extent cx="5731510" cy="3223895"/>
            <wp:effectExtent l="0" t="0" r="2540" b="0"/>
            <wp:docPr id="111956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65279" name=""/>
                    <pic:cNvPicPr/>
                  </pic:nvPicPr>
                  <pic:blipFill>
                    <a:blip r:embed="rId12"/>
                    <a:stretch>
                      <a:fillRect/>
                    </a:stretch>
                  </pic:blipFill>
                  <pic:spPr>
                    <a:xfrm>
                      <a:off x="0" y="0"/>
                      <a:ext cx="5731510" cy="3223895"/>
                    </a:xfrm>
                    <a:prstGeom prst="rect">
                      <a:avLst/>
                    </a:prstGeom>
                  </pic:spPr>
                </pic:pic>
              </a:graphicData>
            </a:graphic>
          </wp:inline>
        </w:drawing>
      </w:r>
    </w:p>
    <w:p w14:paraId="5005E5B9" w14:textId="4E9CF59B" w:rsidR="00C30DBF" w:rsidRDefault="00C30DBF" w:rsidP="007269EB">
      <w:pPr>
        <w:rPr>
          <w:b/>
          <w:bCs/>
          <w:sz w:val="32"/>
          <w:szCs w:val="32"/>
        </w:rPr>
      </w:pPr>
      <w:r>
        <w:rPr>
          <w:noProof/>
        </w:rPr>
        <mc:AlternateContent>
          <mc:Choice Requires="wps">
            <w:drawing>
              <wp:anchor distT="0" distB="0" distL="114300" distR="114300" simplePos="0" relativeHeight="251659264" behindDoc="0" locked="0" layoutInCell="1" allowOverlap="1" wp14:anchorId="768720AF" wp14:editId="1143EBBA">
                <wp:simplePos x="0" y="0"/>
                <wp:positionH relativeFrom="column">
                  <wp:posOffset>3070860</wp:posOffset>
                </wp:positionH>
                <wp:positionV relativeFrom="paragraph">
                  <wp:posOffset>-419100</wp:posOffset>
                </wp:positionV>
                <wp:extent cx="266700" cy="1569720"/>
                <wp:effectExtent l="0" t="0" r="76200" b="49530"/>
                <wp:wrapNone/>
                <wp:docPr id="736065124" name="Straight Arrow Connector 9"/>
                <wp:cNvGraphicFramePr/>
                <a:graphic xmlns:a="http://schemas.openxmlformats.org/drawingml/2006/main">
                  <a:graphicData uri="http://schemas.microsoft.com/office/word/2010/wordprocessingShape">
                    <wps:wsp>
                      <wps:cNvCnPr/>
                      <wps:spPr>
                        <a:xfrm>
                          <a:off x="0" y="0"/>
                          <a:ext cx="266700" cy="1569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09EC22" id="_x0000_t32" coordsize="21600,21600" o:spt="32" o:oned="t" path="m,l21600,21600e" filled="f">
                <v:path arrowok="t" fillok="f" o:connecttype="none"/>
                <o:lock v:ext="edit" shapetype="t"/>
              </v:shapetype>
              <v:shape id="Straight Arrow Connector 9" o:spid="_x0000_s1026" type="#_x0000_t32" style="position:absolute;margin-left:241.8pt;margin-top:-33pt;width:21pt;height:12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" strokecolor="red" strokeweight=".5pt">
                <v:stroke endarrow="block" joinstyle="miter"/>
              </v:shape>
            </w:pict>
          </mc:Fallback>
        </mc:AlternateContent>
      </w:r>
      <w:r>
        <w:rPr>
          <w:noProof/>
        </w:rPr>
        <w:drawing>
          <wp:inline distT="0" distB="0" distL="0" distR="0" wp14:anchorId="3054F0A1" wp14:editId="7DD7E135">
            <wp:extent cx="5731510" cy="2155372"/>
            <wp:effectExtent l="0" t="0" r="2540" b="0"/>
            <wp:docPr id="360214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3144"/>
                    <a:stretch/>
                  </pic:blipFill>
                  <pic:spPr bwMode="auto">
                    <a:xfrm>
                      <a:off x="0" y="0"/>
                      <a:ext cx="5731510" cy="2155372"/>
                    </a:xfrm>
                    <a:prstGeom prst="rect">
                      <a:avLst/>
                    </a:prstGeom>
                    <a:noFill/>
                    <a:ln>
                      <a:noFill/>
                    </a:ln>
                    <a:extLst>
                      <a:ext uri="{53640926-AAD7-44D8-BBD7-CCE9431645EC}">
                        <a14:shadowObscured xmlns:a14="http://schemas.microsoft.com/office/drawing/2010/main"/>
                      </a:ext>
                    </a:extLst>
                  </pic:spPr>
                </pic:pic>
              </a:graphicData>
            </a:graphic>
          </wp:inline>
        </w:drawing>
      </w:r>
    </w:p>
    <w:p w14:paraId="30D6C432" w14:textId="668EB6BA" w:rsidR="00422CFC" w:rsidRDefault="00C30DBF" w:rsidP="007269EB">
      <w:pPr>
        <w:rPr>
          <w:b/>
          <w:bCs/>
          <w:sz w:val="32"/>
          <w:szCs w:val="32"/>
        </w:rPr>
      </w:pPr>
      <w:r>
        <w:rPr>
          <w:noProof/>
        </w:rPr>
        <w:drawing>
          <wp:inline distT="0" distB="0" distL="0" distR="0" wp14:anchorId="7E22AB38" wp14:editId="66A8DFFD">
            <wp:extent cx="5731510" cy="3223895"/>
            <wp:effectExtent l="0" t="0" r="2540" b="0"/>
            <wp:docPr id="200935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54402" name=""/>
                    <pic:cNvPicPr/>
                  </pic:nvPicPr>
                  <pic:blipFill>
                    <a:blip r:embed="rId14"/>
                    <a:stretch>
                      <a:fillRect/>
                    </a:stretch>
                  </pic:blipFill>
                  <pic:spPr>
                    <a:xfrm>
                      <a:off x="0" y="0"/>
                      <a:ext cx="5731510" cy="3223895"/>
                    </a:xfrm>
                    <a:prstGeom prst="rect">
                      <a:avLst/>
                    </a:prstGeom>
                  </pic:spPr>
                </pic:pic>
              </a:graphicData>
            </a:graphic>
          </wp:inline>
        </w:drawing>
      </w:r>
    </w:p>
    <w:p w14:paraId="3D4AF55F" w14:textId="77777777" w:rsidR="00284513" w:rsidRPr="00CD0731" w:rsidRDefault="00284513" w:rsidP="00284513">
      <w:pPr>
        <w:pStyle w:val="ListParagraph"/>
        <w:numPr>
          <w:ilvl w:val="0"/>
          <w:numId w:val="120"/>
        </w:numPr>
        <w:rPr>
          <w:b/>
          <w:bCs/>
          <w:sz w:val="28"/>
          <w:szCs w:val="28"/>
        </w:rPr>
      </w:pPr>
      <w:r w:rsidRPr="00CD0731">
        <w:rPr>
          <w:b/>
          <w:bCs/>
          <w:sz w:val="28"/>
          <w:szCs w:val="28"/>
        </w:rPr>
        <w:lastRenderedPageBreak/>
        <w:t>Dashboards &amp; Reports</w:t>
      </w:r>
    </w:p>
    <w:p w14:paraId="7FB419AC" w14:textId="77777777" w:rsidR="00284513" w:rsidRPr="00CD0731" w:rsidRDefault="00284513" w:rsidP="00284513">
      <w:pPr>
        <w:pStyle w:val="ListParagraph"/>
        <w:numPr>
          <w:ilvl w:val="0"/>
          <w:numId w:val="120"/>
        </w:numPr>
        <w:rPr>
          <w:b/>
          <w:bCs/>
          <w:sz w:val="28"/>
          <w:szCs w:val="28"/>
        </w:rPr>
      </w:pPr>
      <w:r w:rsidRPr="00CD0731">
        <w:rPr>
          <w:b/>
          <w:bCs/>
          <w:sz w:val="28"/>
          <w:szCs w:val="28"/>
        </w:rPr>
        <w:t>Incident Response</w:t>
      </w:r>
    </w:p>
    <w:p w14:paraId="3B49C55C" w14:textId="77777777" w:rsidR="00284513" w:rsidRPr="00CD0731" w:rsidRDefault="00284513" w:rsidP="00284513">
      <w:pPr>
        <w:pStyle w:val="ListParagraph"/>
        <w:numPr>
          <w:ilvl w:val="0"/>
          <w:numId w:val="120"/>
        </w:numPr>
        <w:rPr>
          <w:b/>
          <w:bCs/>
          <w:sz w:val="28"/>
          <w:szCs w:val="28"/>
        </w:rPr>
      </w:pPr>
      <w:r w:rsidRPr="00CD0731">
        <w:rPr>
          <w:b/>
          <w:bCs/>
          <w:sz w:val="28"/>
          <w:szCs w:val="28"/>
        </w:rPr>
        <w:t>Detection Rules</w:t>
      </w:r>
    </w:p>
    <w:p w14:paraId="1825273A" w14:textId="77777777" w:rsidR="00284513" w:rsidRPr="00CD0731" w:rsidRDefault="00284513" w:rsidP="00284513">
      <w:pPr>
        <w:pStyle w:val="ListParagraph"/>
        <w:numPr>
          <w:ilvl w:val="0"/>
          <w:numId w:val="120"/>
        </w:numPr>
        <w:rPr>
          <w:b/>
          <w:bCs/>
          <w:sz w:val="28"/>
          <w:szCs w:val="28"/>
        </w:rPr>
      </w:pPr>
      <w:r w:rsidRPr="00CD0731">
        <w:rPr>
          <w:b/>
          <w:bCs/>
          <w:sz w:val="28"/>
          <w:szCs w:val="28"/>
        </w:rPr>
        <w:t>Assets</w:t>
      </w:r>
    </w:p>
    <w:p w14:paraId="35C59D6F" w14:textId="5925006F" w:rsidR="00443EDA" w:rsidRPr="00284513" w:rsidRDefault="00284513" w:rsidP="00443EDA">
      <w:pPr>
        <w:pStyle w:val="ListParagraph"/>
        <w:numPr>
          <w:ilvl w:val="0"/>
          <w:numId w:val="120"/>
        </w:numPr>
        <w:rPr>
          <w:b/>
          <w:bCs/>
          <w:sz w:val="28"/>
          <w:szCs w:val="28"/>
        </w:rPr>
      </w:pPr>
      <w:r w:rsidRPr="00CD0731">
        <w:rPr>
          <w:b/>
          <w:bCs/>
          <w:sz w:val="28"/>
          <w:szCs w:val="28"/>
        </w:rPr>
        <w:t>Endpoint</w:t>
      </w:r>
    </w:p>
    <w:p w14:paraId="3AE3C6B2" w14:textId="7BD9EA96" w:rsidR="00443EDA" w:rsidRPr="00CC3C80" w:rsidRDefault="00CC3C80" w:rsidP="00CC3C80">
      <w:pPr>
        <w:rPr>
          <w:b/>
          <w:bCs/>
          <w:sz w:val="32"/>
          <w:szCs w:val="32"/>
        </w:rPr>
      </w:pPr>
      <w:r>
        <w:rPr>
          <w:b/>
          <w:bCs/>
          <w:sz w:val="32"/>
          <w:szCs w:val="32"/>
        </w:rPr>
        <w:t>1.</w:t>
      </w:r>
      <w:r w:rsidR="00443EDA" w:rsidRPr="00CC3C80">
        <w:rPr>
          <w:b/>
          <w:bCs/>
          <w:sz w:val="32"/>
          <w:szCs w:val="32"/>
        </w:rPr>
        <w:t>Dashboards &amp; Reports</w:t>
      </w:r>
      <w:r w:rsidR="008D016F" w:rsidRPr="00CC3C80">
        <w:rPr>
          <w:b/>
          <w:bCs/>
          <w:sz w:val="32"/>
          <w:szCs w:val="32"/>
        </w:rPr>
        <w:t>:</w:t>
      </w:r>
    </w:p>
    <w:p w14:paraId="191EDA4B" w14:textId="7210384A" w:rsidR="00443EDA" w:rsidRDefault="00443EDA" w:rsidP="00443EDA">
      <w:pPr>
        <w:pStyle w:val="ListParagraph"/>
        <w:numPr>
          <w:ilvl w:val="0"/>
          <w:numId w:val="84"/>
        </w:numPr>
        <w:rPr>
          <w:b/>
          <w:bCs/>
        </w:rPr>
      </w:pPr>
      <w:r>
        <w:rPr>
          <w:b/>
          <w:bCs/>
        </w:rPr>
        <w:t>Dashboards</w:t>
      </w:r>
    </w:p>
    <w:p w14:paraId="551DBE72" w14:textId="6A76C7F8" w:rsidR="00443EDA" w:rsidRDefault="00443EDA" w:rsidP="00443EDA">
      <w:pPr>
        <w:pStyle w:val="ListParagraph"/>
        <w:numPr>
          <w:ilvl w:val="0"/>
          <w:numId w:val="84"/>
        </w:numPr>
        <w:rPr>
          <w:b/>
          <w:bCs/>
        </w:rPr>
      </w:pPr>
      <w:bookmarkStart w:id="0" w:name="_Hlk149566599"/>
      <w:r>
        <w:rPr>
          <w:b/>
          <w:bCs/>
        </w:rPr>
        <w:t>Reports</w:t>
      </w:r>
    </w:p>
    <w:bookmarkEnd w:id="0"/>
    <w:p w14:paraId="2CDAD764" w14:textId="41D7C09E" w:rsidR="00443EDA" w:rsidRDefault="00443EDA" w:rsidP="00443EDA">
      <w:pPr>
        <w:pStyle w:val="ListParagraph"/>
        <w:numPr>
          <w:ilvl w:val="0"/>
          <w:numId w:val="84"/>
        </w:numPr>
        <w:rPr>
          <w:b/>
          <w:bCs/>
        </w:rPr>
      </w:pPr>
      <w:r>
        <w:rPr>
          <w:b/>
          <w:bCs/>
        </w:rPr>
        <w:t>Customize</w:t>
      </w:r>
    </w:p>
    <w:p w14:paraId="22BFB000" w14:textId="784C999C" w:rsidR="00443EDA" w:rsidRDefault="00443EDA" w:rsidP="00D55A43">
      <w:pPr>
        <w:pStyle w:val="ListParagraph"/>
        <w:numPr>
          <w:ilvl w:val="0"/>
          <w:numId w:val="85"/>
        </w:numPr>
        <w:rPr>
          <w:b/>
          <w:bCs/>
        </w:rPr>
      </w:pPr>
      <w:r>
        <w:rPr>
          <w:b/>
          <w:bCs/>
        </w:rPr>
        <w:t xml:space="preserve">Dashboards Manager </w:t>
      </w:r>
    </w:p>
    <w:p w14:paraId="03C30AFD" w14:textId="6FA3D929" w:rsidR="00443EDA" w:rsidRDefault="00443EDA" w:rsidP="00D55A43">
      <w:pPr>
        <w:pStyle w:val="ListParagraph"/>
        <w:numPr>
          <w:ilvl w:val="0"/>
          <w:numId w:val="85"/>
        </w:numPr>
        <w:rPr>
          <w:b/>
          <w:bCs/>
        </w:rPr>
      </w:pPr>
      <w:r>
        <w:rPr>
          <w:b/>
          <w:bCs/>
        </w:rPr>
        <w:t>Reports Templates</w:t>
      </w:r>
    </w:p>
    <w:p w14:paraId="559AEA30" w14:textId="60F8FAAB" w:rsidR="00443EDA" w:rsidRDefault="00443EDA" w:rsidP="00D55A43">
      <w:pPr>
        <w:pStyle w:val="ListParagraph"/>
        <w:numPr>
          <w:ilvl w:val="0"/>
          <w:numId w:val="85"/>
        </w:numPr>
        <w:rPr>
          <w:b/>
          <w:bCs/>
        </w:rPr>
      </w:pPr>
      <w:r>
        <w:rPr>
          <w:b/>
          <w:bCs/>
        </w:rPr>
        <w:t>Widget library</w:t>
      </w:r>
    </w:p>
    <w:p w14:paraId="1EBBAAF1" w14:textId="0D05376E" w:rsidR="00443EDA" w:rsidRPr="00443EDA" w:rsidRDefault="00443EDA" w:rsidP="00443EDA">
      <w:pPr>
        <w:pStyle w:val="ListParagraph"/>
        <w:rPr>
          <w:b/>
          <w:bCs/>
        </w:rPr>
      </w:pPr>
      <w:r>
        <w:rPr>
          <w:b/>
          <w:bCs/>
        </w:rPr>
        <w:tab/>
      </w:r>
    </w:p>
    <w:p w14:paraId="65BEF7E9" w14:textId="58FE4434" w:rsidR="006D7D8D" w:rsidRPr="00CD0731" w:rsidRDefault="00D55A43" w:rsidP="00CD0731">
      <w:pPr>
        <w:rPr>
          <w:b/>
          <w:bCs/>
          <w:sz w:val="28"/>
          <w:szCs w:val="28"/>
        </w:rPr>
      </w:pPr>
      <w:r w:rsidRPr="00CD0731">
        <w:rPr>
          <w:b/>
          <w:bCs/>
          <w:sz w:val="28"/>
          <w:szCs w:val="28"/>
        </w:rPr>
        <w:t>Dashboards</w:t>
      </w:r>
    </w:p>
    <w:p w14:paraId="19A41604" w14:textId="3EF4B606" w:rsidR="00CD0731" w:rsidRPr="00CD0731" w:rsidRDefault="00D55A43" w:rsidP="00CD0731">
      <w:pPr>
        <w:ind w:firstLine="720"/>
      </w:pPr>
      <w:r w:rsidRPr="00D55A43">
        <w:t xml:space="preserve">The dashboard comprises dashboard widgets that summarize information about your endpoint in graphical or tabular format. From the dashboard header, a drop-down menu lists all Predefined and Custom dashboards. On the right of the </w:t>
      </w:r>
      <w:r w:rsidR="00CD0731" w:rsidRPr="00D55A43">
        <w:t>header,</w:t>
      </w:r>
      <w:r w:rsidRPr="00D55A43">
        <w:t xml:space="preserve"> you can select the Time Range for the dashboard. You can also select widget specific timeframes from the menu on a widget. If you select a different timeframe for a widget, a clock icon is displayed.</w:t>
      </w:r>
    </w:p>
    <w:p w14:paraId="3F57761E" w14:textId="72C56441" w:rsidR="006D7D8D" w:rsidRPr="002101BD" w:rsidRDefault="002101BD" w:rsidP="002101BD">
      <w:pPr>
        <w:rPr>
          <w:sz w:val="28"/>
          <w:szCs w:val="28"/>
        </w:rPr>
      </w:pPr>
      <w:r w:rsidRPr="002101BD">
        <w:rPr>
          <w:b/>
          <w:bCs/>
          <w:sz w:val="28"/>
          <w:szCs w:val="28"/>
        </w:rPr>
        <w:t>Reports</w:t>
      </w:r>
    </w:p>
    <w:p w14:paraId="5C0A99ED" w14:textId="09F8A8A9" w:rsidR="006D7D8D" w:rsidRDefault="002101BD" w:rsidP="007269EB">
      <w:r>
        <w:rPr>
          <w:b/>
          <w:bCs/>
          <w:sz w:val="32"/>
          <w:szCs w:val="32"/>
        </w:rPr>
        <w:tab/>
      </w:r>
      <w:r w:rsidRPr="002101BD">
        <w:t xml:space="preserve">Reports contain statistical data in the form of widgets, which enable you to </w:t>
      </w:r>
      <w:r w:rsidR="00CD0731" w:rsidRPr="002101BD">
        <w:t>analyse</w:t>
      </w:r>
      <w:r w:rsidRPr="002101BD">
        <w:t xml:space="preserve"> data from inside or outside Cortex XDR, in different formats such as graphs, pie charts, or text from information. After generating a report, it also appears in the Reports tab, so you can use the report again.</w:t>
      </w:r>
    </w:p>
    <w:p w14:paraId="20135221" w14:textId="77777777" w:rsidR="00EE2CF7" w:rsidRPr="00EE2CF7" w:rsidRDefault="002101BD" w:rsidP="00EE2CF7">
      <w:pPr>
        <w:pStyle w:val="ListParagraph"/>
        <w:numPr>
          <w:ilvl w:val="0"/>
          <w:numId w:val="89"/>
        </w:numPr>
      </w:pPr>
      <w:r w:rsidRPr="0044417C">
        <w:rPr>
          <w:b/>
          <w:bCs/>
          <w:sz w:val="28"/>
          <w:szCs w:val="28"/>
        </w:rPr>
        <w:t>Build a Custom Dashboard</w:t>
      </w:r>
    </w:p>
    <w:p w14:paraId="6E99CDB3" w14:textId="77777777" w:rsidR="00EE2CF7" w:rsidRDefault="00EE2CF7" w:rsidP="00EE2CF7">
      <w:pPr>
        <w:pStyle w:val="ListParagraph"/>
        <w:ind w:firstLine="720"/>
      </w:pPr>
      <w:r>
        <w:t xml:space="preserve">In the Cortex XDR console, navigate to </w:t>
      </w:r>
      <w:r w:rsidRPr="00EE2CF7">
        <w:rPr>
          <w:b/>
          <w:bCs/>
        </w:rPr>
        <w:t xml:space="preserve">Dashboards &amp; Reports → Customize → Dashboards Manager </w:t>
      </w:r>
      <w:r>
        <w:t>to view all custom and default dashboards. From the Dashboards Manager, you can also delete, edit, duplicate, disable, and perform additional management actions on your dashboards.</w:t>
      </w:r>
    </w:p>
    <w:p w14:paraId="1D754603" w14:textId="77777777" w:rsidR="00EE2CF7" w:rsidRDefault="00EE2CF7" w:rsidP="00EE2CF7">
      <w:pPr>
        <w:pStyle w:val="ListParagraph"/>
      </w:pPr>
    </w:p>
    <w:p w14:paraId="5665A146" w14:textId="1245B190" w:rsidR="00EE2CF7" w:rsidRDefault="00EE2CF7" w:rsidP="00EE2CF7">
      <w:pPr>
        <w:pStyle w:val="ListParagraph"/>
      </w:pPr>
      <w:r>
        <w:t>To manage an existing dashboard, right-click the dashboard and select the desired action.</w:t>
      </w:r>
    </w:p>
    <w:p w14:paraId="657D743D" w14:textId="16B99910" w:rsidR="00EE2CF7" w:rsidRDefault="00EE2CF7" w:rsidP="00EE2CF7">
      <w:pPr>
        <w:pStyle w:val="ListParagraph"/>
        <w:numPr>
          <w:ilvl w:val="0"/>
          <w:numId w:val="89"/>
        </w:numPr>
        <w:ind w:left="1080"/>
      </w:pPr>
      <w:r w:rsidRPr="00EE2CF7">
        <w:rPr>
          <w:b/>
          <w:bCs/>
        </w:rPr>
        <w:t>Delete</w:t>
      </w:r>
      <w:r>
        <w:t xml:space="preserve"> - Permanently delete a dashboard.</w:t>
      </w:r>
    </w:p>
    <w:p w14:paraId="11241D31" w14:textId="6931B3AE" w:rsidR="00EE2CF7" w:rsidRDefault="00EE2CF7" w:rsidP="00EE2CF7">
      <w:pPr>
        <w:pStyle w:val="ListParagraph"/>
        <w:numPr>
          <w:ilvl w:val="0"/>
          <w:numId w:val="89"/>
        </w:numPr>
        <w:ind w:left="1080"/>
      </w:pPr>
      <w:r w:rsidRPr="00EE2CF7">
        <w:rPr>
          <w:b/>
          <w:bCs/>
        </w:rPr>
        <w:t>Edit</w:t>
      </w:r>
      <w:r>
        <w:t xml:space="preserve"> - Edit an existing dashboard. You cannot edit the default dashboards provided by Palo Alto Networks, but you can save it as a new dashboard.</w:t>
      </w:r>
    </w:p>
    <w:p w14:paraId="318092A1" w14:textId="77777777" w:rsidR="00EE2CF7" w:rsidRDefault="00EE2CF7" w:rsidP="00EE2CF7">
      <w:pPr>
        <w:pStyle w:val="ListParagraph"/>
        <w:numPr>
          <w:ilvl w:val="0"/>
          <w:numId w:val="89"/>
        </w:numPr>
        <w:ind w:left="1080"/>
      </w:pPr>
      <w:r w:rsidRPr="00EE2CF7">
        <w:rPr>
          <w:b/>
          <w:bCs/>
        </w:rPr>
        <w:t>Save as new -</w:t>
      </w:r>
      <w:r>
        <w:t xml:space="preserve"> Duplicate an existing template.</w:t>
      </w:r>
    </w:p>
    <w:p w14:paraId="037DB488" w14:textId="32C7153F" w:rsidR="00EE2CF7" w:rsidRDefault="00EE2CF7" w:rsidP="00EE2CF7">
      <w:pPr>
        <w:pStyle w:val="ListParagraph"/>
        <w:numPr>
          <w:ilvl w:val="0"/>
          <w:numId w:val="89"/>
        </w:numPr>
        <w:ind w:left="1080"/>
      </w:pPr>
      <w:r w:rsidRPr="00EE2CF7">
        <w:rPr>
          <w:b/>
          <w:bCs/>
        </w:rPr>
        <w:t>Disable</w:t>
      </w:r>
      <w:r>
        <w:t xml:space="preserve"> - Temporarily disable a dashboard. If the dashboard is public, this dashboard is also removed for all users.</w:t>
      </w:r>
    </w:p>
    <w:p w14:paraId="34C19ECB" w14:textId="09E53330" w:rsidR="00EE2CF7" w:rsidRDefault="00EE2CF7" w:rsidP="00284513">
      <w:pPr>
        <w:pStyle w:val="ListParagraph"/>
        <w:numPr>
          <w:ilvl w:val="0"/>
          <w:numId w:val="89"/>
        </w:numPr>
        <w:ind w:left="1080"/>
      </w:pPr>
      <w:r w:rsidRPr="00EE2CF7">
        <w:rPr>
          <w:b/>
          <w:bCs/>
        </w:rPr>
        <w:t>Set as default -</w:t>
      </w:r>
      <w:r>
        <w:t xml:space="preserve"> Make the dashboard the default dashboard that displays when you (and other users, if the dashboard is public) log in to Cortex XDR .</w:t>
      </w:r>
    </w:p>
    <w:p w14:paraId="32785A59" w14:textId="02F5AFC9" w:rsidR="00EE2CF7" w:rsidRDefault="00EE2CF7" w:rsidP="00EE2CF7">
      <w:pPr>
        <w:pStyle w:val="ListParagraph"/>
        <w:numPr>
          <w:ilvl w:val="0"/>
          <w:numId w:val="89"/>
        </w:numPr>
        <w:ind w:left="1080"/>
      </w:pPr>
      <w:r w:rsidRPr="00EE2CF7">
        <w:rPr>
          <w:b/>
          <w:bCs/>
        </w:rPr>
        <w:t>Save as report template -</w:t>
      </w:r>
      <w:r>
        <w:t xml:space="preserve"> Save a report as a template.</w:t>
      </w:r>
    </w:p>
    <w:p w14:paraId="6E05FFDE" w14:textId="77777777" w:rsidR="00284513" w:rsidRPr="00EE2CF7" w:rsidRDefault="00284513" w:rsidP="00284513"/>
    <w:p w14:paraId="7EF18EED" w14:textId="1ACC280E" w:rsidR="0044417C" w:rsidRDefault="002101BD" w:rsidP="00284513">
      <w:pPr>
        <w:pStyle w:val="ListParagraph"/>
        <w:numPr>
          <w:ilvl w:val="0"/>
          <w:numId w:val="89"/>
        </w:numPr>
      </w:pPr>
      <w:r w:rsidRPr="00EE2CF7">
        <w:rPr>
          <w:b/>
          <w:bCs/>
          <w:sz w:val="28"/>
          <w:szCs w:val="28"/>
        </w:rPr>
        <w:t>Report Templates</w:t>
      </w:r>
      <w:r w:rsidR="00284513">
        <w:rPr>
          <w:b/>
          <w:bCs/>
          <w:sz w:val="28"/>
          <w:szCs w:val="28"/>
        </w:rPr>
        <w:t xml:space="preserve"> - </w:t>
      </w:r>
      <w:r>
        <w:t>On the Report Templates page, you can view, delete, import, create, and modify report templates. You can also select and generate multiple reports.</w:t>
      </w:r>
    </w:p>
    <w:p w14:paraId="3D5B4A54" w14:textId="513F38E1" w:rsidR="0044417C" w:rsidRPr="00284513" w:rsidRDefault="0044417C" w:rsidP="00284513">
      <w:pPr>
        <w:pStyle w:val="ListParagraph"/>
        <w:numPr>
          <w:ilvl w:val="0"/>
          <w:numId w:val="90"/>
        </w:numPr>
      </w:pPr>
      <w:r w:rsidRPr="0044417C">
        <w:rPr>
          <w:b/>
          <w:bCs/>
          <w:sz w:val="28"/>
          <w:szCs w:val="28"/>
        </w:rPr>
        <w:t>Manage Your Widget Library</w:t>
      </w:r>
      <w:r w:rsidR="00284513">
        <w:rPr>
          <w:b/>
          <w:bCs/>
          <w:sz w:val="28"/>
          <w:szCs w:val="28"/>
        </w:rPr>
        <w:t xml:space="preserve"> - </w:t>
      </w:r>
      <w:r>
        <w:t xml:space="preserve">The widget library displays predefined widgets and user-created custom widgets. You can include these widgets in your custom dashboards and reports. To access the widget library, navigate to </w:t>
      </w:r>
      <w:r w:rsidRPr="00284513">
        <w:rPr>
          <w:b/>
          <w:bCs/>
        </w:rPr>
        <w:t>Dashboards &amp; Reports → Customize → Widget Library.</w:t>
      </w:r>
    </w:p>
    <w:p w14:paraId="00DE4934" w14:textId="77777777" w:rsidR="00703695" w:rsidRDefault="00703695" w:rsidP="0044417C">
      <w:pPr>
        <w:ind w:firstLine="720"/>
      </w:pPr>
    </w:p>
    <w:p w14:paraId="76DF2BC7" w14:textId="11E985AA" w:rsidR="0044417C" w:rsidRPr="00CC3C80" w:rsidRDefault="00CC3C80" w:rsidP="00CC3C80">
      <w:pPr>
        <w:rPr>
          <w:b/>
          <w:bCs/>
          <w:sz w:val="32"/>
          <w:szCs w:val="32"/>
        </w:rPr>
      </w:pPr>
      <w:r>
        <w:rPr>
          <w:b/>
          <w:bCs/>
          <w:sz w:val="32"/>
          <w:szCs w:val="32"/>
        </w:rPr>
        <w:t>2.</w:t>
      </w:r>
      <w:r w:rsidR="0044417C" w:rsidRPr="00CC3C80">
        <w:rPr>
          <w:b/>
          <w:bCs/>
          <w:sz w:val="32"/>
          <w:szCs w:val="32"/>
        </w:rPr>
        <w:t>Incident Response</w:t>
      </w:r>
      <w:r w:rsidR="00D14EF0" w:rsidRPr="00CC3C80">
        <w:rPr>
          <w:b/>
          <w:bCs/>
          <w:sz w:val="32"/>
          <w:szCs w:val="32"/>
        </w:rPr>
        <w:t>:</w:t>
      </w:r>
    </w:p>
    <w:p w14:paraId="3C8AACDE" w14:textId="5D92C4A6" w:rsidR="00D14EF0" w:rsidRDefault="00D14EF0" w:rsidP="0044417C">
      <w:pPr>
        <w:rPr>
          <w:b/>
          <w:bCs/>
          <w:sz w:val="28"/>
          <w:szCs w:val="28"/>
        </w:rPr>
      </w:pPr>
      <w:r w:rsidRPr="0044417C">
        <w:rPr>
          <w:b/>
          <w:bCs/>
          <w:sz w:val="28"/>
          <w:szCs w:val="28"/>
        </w:rPr>
        <w:t>Incident</w:t>
      </w:r>
      <w:r>
        <w:rPr>
          <w:b/>
          <w:bCs/>
          <w:sz w:val="28"/>
          <w:szCs w:val="28"/>
        </w:rPr>
        <w:t>:</w:t>
      </w:r>
    </w:p>
    <w:p w14:paraId="3A6C440A" w14:textId="31FAD0EC" w:rsidR="0044417C" w:rsidRPr="00D14EF0" w:rsidRDefault="00D14EF0" w:rsidP="0044417C">
      <w:r w:rsidRPr="00D14EF0">
        <w:t xml:space="preserve">An attack can affect several hosts or users and raises different alert types stemming from a single event. All artifacts, assets, and alerts from a threat event are gathered into an </w:t>
      </w:r>
      <w:r w:rsidRPr="00D14EF0">
        <w:rPr>
          <w:b/>
          <w:bCs/>
        </w:rPr>
        <w:t>Incident</w:t>
      </w:r>
      <w:r w:rsidRPr="00D14EF0">
        <w:t>.</w:t>
      </w:r>
    </w:p>
    <w:p w14:paraId="7EEC483F" w14:textId="07CECD95" w:rsidR="0044417C" w:rsidRDefault="00E92A62" w:rsidP="0044417C">
      <w:r>
        <w:t>Incident include Score, severity and key assets.</w:t>
      </w:r>
    </w:p>
    <w:p w14:paraId="290CC494" w14:textId="72A164CC" w:rsidR="00E92A62" w:rsidRDefault="00284513" w:rsidP="0044417C">
      <w:r w:rsidRPr="00284513">
        <w:rPr>
          <w:noProof/>
        </w:rPr>
        <w:drawing>
          <wp:inline distT="0" distB="0" distL="0" distR="0" wp14:anchorId="34A4ECE8" wp14:editId="2C1D1DEA">
            <wp:extent cx="5731510" cy="2910840"/>
            <wp:effectExtent l="0" t="0" r="2540" b="3810"/>
            <wp:docPr id="35445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9260" name=""/>
                    <pic:cNvPicPr/>
                  </pic:nvPicPr>
                  <pic:blipFill>
                    <a:blip r:embed="rId15"/>
                    <a:stretch>
                      <a:fillRect/>
                    </a:stretch>
                  </pic:blipFill>
                  <pic:spPr>
                    <a:xfrm>
                      <a:off x="0" y="0"/>
                      <a:ext cx="5731510" cy="2910840"/>
                    </a:xfrm>
                    <a:prstGeom prst="rect">
                      <a:avLst/>
                    </a:prstGeom>
                  </pic:spPr>
                </pic:pic>
              </a:graphicData>
            </a:graphic>
          </wp:inline>
        </w:drawing>
      </w:r>
    </w:p>
    <w:p w14:paraId="70ACD998" w14:textId="0B6FE569" w:rsidR="00083E07" w:rsidRPr="002101BD" w:rsidRDefault="00284513" w:rsidP="0044417C">
      <w:r w:rsidRPr="00284513">
        <w:rPr>
          <w:noProof/>
        </w:rPr>
        <w:lastRenderedPageBreak/>
        <w:drawing>
          <wp:inline distT="0" distB="0" distL="0" distR="0" wp14:anchorId="5EC09824" wp14:editId="078D0B21">
            <wp:extent cx="5731510" cy="2916555"/>
            <wp:effectExtent l="0" t="0" r="2540" b="0"/>
            <wp:docPr id="155741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19369" name=""/>
                    <pic:cNvPicPr/>
                  </pic:nvPicPr>
                  <pic:blipFill>
                    <a:blip r:embed="rId16"/>
                    <a:stretch>
                      <a:fillRect/>
                    </a:stretch>
                  </pic:blipFill>
                  <pic:spPr>
                    <a:xfrm>
                      <a:off x="0" y="0"/>
                      <a:ext cx="5731510" cy="2916555"/>
                    </a:xfrm>
                    <a:prstGeom prst="rect">
                      <a:avLst/>
                    </a:prstGeom>
                  </pic:spPr>
                </pic:pic>
              </a:graphicData>
            </a:graphic>
          </wp:inline>
        </w:drawing>
      </w:r>
    </w:p>
    <w:p w14:paraId="666D6AE5" w14:textId="199B52FF" w:rsidR="006D7D8D" w:rsidRDefault="00083E07" w:rsidP="007269EB">
      <w:pPr>
        <w:rPr>
          <w:b/>
          <w:bCs/>
          <w:sz w:val="32"/>
          <w:szCs w:val="32"/>
        </w:rPr>
      </w:pPr>
      <w:r>
        <w:rPr>
          <w:b/>
          <w:bCs/>
          <w:sz w:val="32"/>
          <w:szCs w:val="32"/>
        </w:rPr>
        <w:t>Investigation:</w:t>
      </w:r>
    </w:p>
    <w:p w14:paraId="35A7B1AB" w14:textId="77777777" w:rsidR="00C75017" w:rsidRDefault="00C75017" w:rsidP="007269EB">
      <w:pPr>
        <w:rPr>
          <w:b/>
          <w:bCs/>
          <w:sz w:val="32"/>
          <w:szCs w:val="32"/>
        </w:rPr>
      </w:pPr>
    </w:p>
    <w:p w14:paraId="7EDAF8F0" w14:textId="57670ED9" w:rsidR="00083E07" w:rsidRDefault="00083E07" w:rsidP="007269EB">
      <w:pPr>
        <w:rPr>
          <w:b/>
          <w:bCs/>
          <w:sz w:val="32"/>
          <w:szCs w:val="32"/>
        </w:rPr>
      </w:pPr>
      <w:r>
        <w:rPr>
          <w:b/>
          <w:bCs/>
          <w:sz w:val="32"/>
          <w:szCs w:val="32"/>
        </w:rPr>
        <w:t>Query Builder:</w:t>
      </w:r>
    </w:p>
    <w:p w14:paraId="33CA92A0" w14:textId="1D9A11CE" w:rsidR="00083E07" w:rsidRPr="00083E07" w:rsidRDefault="00083E07" w:rsidP="00083E07">
      <w:r w:rsidRPr="00083E07">
        <w:t>The Query Builder provides queries for the following types of entities:</w:t>
      </w:r>
    </w:p>
    <w:p w14:paraId="7D67D9FD" w14:textId="0A4BBE7A" w:rsidR="00083E07" w:rsidRPr="00083E07" w:rsidRDefault="00083E07" w:rsidP="008D016F">
      <w:pPr>
        <w:pStyle w:val="ListParagraph"/>
        <w:numPr>
          <w:ilvl w:val="0"/>
          <w:numId w:val="90"/>
        </w:numPr>
      </w:pPr>
      <w:r w:rsidRPr="008D016F">
        <w:rPr>
          <w:b/>
          <w:bCs/>
        </w:rPr>
        <w:t>Process—</w:t>
      </w:r>
      <w:r w:rsidRPr="00083E07">
        <w:t xml:space="preserve">Search on process execution and injection by process name, hash, path, command line arguments, and more. </w:t>
      </w:r>
    </w:p>
    <w:p w14:paraId="1422C542" w14:textId="408D5D94" w:rsidR="00083E07" w:rsidRPr="00083E07" w:rsidRDefault="00083E07" w:rsidP="008D016F">
      <w:pPr>
        <w:pStyle w:val="ListParagraph"/>
        <w:numPr>
          <w:ilvl w:val="0"/>
          <w:numId w:val="90"/>
        </w:numPr>
      </w:pPr>
      <w:r w:rsidRPr="008D016F">
        <w:rPr>
          <w:b/>
          <w:bCs/>
        </w:rPr>
        <w:t>File—</w:t>
      </w:r>
      <w:r w:rsidRPr="00083E07">
        <w:t xml:space="preserve">Search on file creation and modification activity by file name and path. </w:t>
      </w:r>
    </w:p>
    <w:p w14:paraId="14F642AE" w14:textId="210B10B9" w:rsidR="00083E07" w:rsidRPr="00083E07" w:rsidRDefault="00083E07" w:rsidP="008D016F">
      <w:pPr>
        <w:pStyle w:val="ListParagraph"/>
        <w:numPr>
          <w:ilvl w:val="0"/>
          <w:numId w:val="90"/>
        </w:numPr>
      </w:pPr>
      <w:r w:rsidRPr="008D016F">
        <w:rPr>
          <w:b/>
          <w:bCs/>
        </w:rPr>
        <w:t>Network—</w:t>
      </w:r>
      <w:r w:rsidRPr="00083E07">
        <w:t xml:space="preserve">Search network activity by IP address, port, host name, protocol, and more. </w:t>
      </w:r>
    </w:p>
    <w:p w14:paraId="4668CE8C" w14:textId="263381E6" w:rsidR="00083E07" w:rsidRPr="00083E07" w:rsidRDefault="00083E07" w:rsidP="008D016F">
      <w:pPr>
        <w:pStyle w:val="ListParagraph"/>
        <w:numPr>
          <w:ilvl w:val="0"/>
          <w:numId w:val="90"/>
        </w:numPr>
      </w:pPr>
      <w:r w:rsidRPr="008D016F">
        <w:rPr>
          <w:b/>
          <w:bCs/>
        </w:rPr>
        <w:t>Registry—</w:t>
      </w:r>
      <w:r w:rsidRPr="00083E07">
        <w:t xml:space="preserve">Search on registry creation and modification activity by key, key value, path, and data. </w:t>
      </w:r>
    </w:p>
    <w:p w14:paraId="3DC8B9AF" w14:textId="313DAD70" w:rsidR="00083E07" w:rsidRPr="00083E07" w:rsidRDefault="00083E07" w:rsidP="008D016F">
      <w:pPr>
        <w:pStyle w:val="ListParagraph"/>
        <w:numPr>
          <w:ilvl w:val="0"/>
          <w:numId w:val="90"/>
        </w:numPr>
      </w:pPr>
      <w:r w:rsidRPr="008D016F">
        <w:rPr>
          <w:b/>
          <w:bCs/>
        </w:rPr>
        <w:t>Event Log—</w:t>
      </w:r>
      <w:r w:rsidRPr="00083E07">
        <w:t xml:space="preserve">Search Windows event logs and Linux system authentication logs by username, log event ID (Windows only), log level, and message. </w:t>
      </w:r>
    </w:p>
    <w:p w14:paraId="58884CD5" w14:textId="1DA72B87" w:rsidR="00083E07" w:rsidRPr="00083E07" w:rsidRDefault="00083E07" w:rsidP="008D016F">
      <w:pPr>
        <w:pStyle w:val="ListParagraph"/>
        <w:numPr>
          <w:ilvl w:val="0"/>
          <w:numId w:val="90"/>
        </w:numPr>
      </w:pPr>
      <w:r w:rsidRPr="008D016F">
        <w:rPr>
          <w:b/>
          <w:bCs/>
        </w:rPr>
        <w:t>Network Connections—</w:t>
      </w:r>
      <w:r w:rsidRPr="00083E07">
        <w:t>Search security event logs by firewall logs, endpoint raw data over your network.</w:t>
      </w:r>
    </w:p>
    <w:p w14:paraId="22CD82D5" w14:textId="249F1FFD" w:rsidR="006C51A1" w:rsidRPr="006C51A1" w:rsidRDefault="00083E07" w:rsidP="008D016F">
      <w:pPr>
        <w:pStyle w:val="ListParagraph"/>
        <w:numPr>
          <w:ilvl w:val="0"/>
          <w:numId w:val="90"/>
        </w:numPr>
      </w:pPr>
      <w:r w:rsidRPr="008D016F">
        <w:rPr>
          <w:b/>
          <w:bCs/>
        </w:rPr>
        <w:t>All Actions—</w:t>
      </w:r>
      <w:r w:rsidRPr="00083E07">
        <w:t>Search across all network, registry, file, and process activity by endpoint or process.</w:t>
      </w:r>
    </w:p>
    <w:p w14:paraId="27EF4143" w14:textId="77777777" w:rsidR="00C75017" w:rsidRDefault="00C75017" w:rsidP="006C51A1">
      <w:pPr>
        <w:rPr>
          <w:b/>
          <w:bCs/>
          <w:sz w:val="32"/>
          <w:szCs w:val="32"/>
        </w:rPr>
      </w:pPr>
    </w:p>
    <w:p w14:paraId="53F9E00E" w14:textId="77777777" w:rsidR="00C75017" w:rsidRDefault="00C75017" w:rsidP="006C51A1">
      <w:pPr>
        <w:rPr>
          <w:b/>
          <w:bCs/>
          <w:sz w:val="32"/>
          <w:szCs w:val="32"/>
        </w:rPr>
      </w:pPr>
    </w:p>
    <w:p w14:paraId="3411FDA1" w14:textId="77777777" w:rsidR="00C75017" w:rsidRDefault="00C75017" w:rsidP="006C51A1">
      <w:pPr>
        <w:rPr>
          <w:b/>
          <w:bCs/>
          <w:sz w:val="32"/>
          <w:szCs w:val="32"/>
        </w:rPr>
      </w:pPr>
    </w:p>
    <w:p w14:paraId="5F6AB7C2" w14:textId="77777777" w:rsidR="00C75017" w:rsidRDefault="00C75017" w:rsidP="006C51A1">
      <w:pPr>
        <w:rPr>
          <w:b/>
          <w:bCs/>
          <w:sz w:val="32"/>
          <w:szCs w:val="32"/>
        </w:rPr>
      </w:pPr>
    </w:p>
    <w:p w14:paraId="718AC5B6" w14:textId="77777777" w:rsidR="00C75017" w:rsidRDefault="00C75017" w:rsidP="006C51A1">
      <w:pPr>
        <w:rPr>
          <w:b/>
          <w:bCs/>
          <w:sz w:val="32"/>
          <w:szCs w:val="32"/>
        </w:rPr>
      </w:pPr>
    </w:p>
    <w:p w14:paraId="07F171A0" w14:textId="77777777" w:rsidR="00C75017" w:rsidRDefault="00C75017" w:rsidP="006C51A1">
      <w:pPr>
        <w:rPr>
          <w:b/>
          <w:bCs/>
          <w:sz w:val="32"/>
          <w:szCs w:val="32"/>
        </w:rPr>
      </w:pPr>
    </w:p>
    <w:p w14:paraId="2DC3EADF" w14:textId="73CFDA2A" w:rsidR="006C51A1" w:rsidRPr="006C51A1" w:rsidRDefault="006C51A1" w:rsidP="006C51A1">
      <w:pPr>
        <w:rPr>
          <w:b/>
          <w:bCs/>
          <w:sz w:val="32"/>
          <w:szCs w:val="32"/>
        </w:rPr>
      </w:pPr>
      <w:r w:rsidRPr="006C51A1">
        <w:rPr>
          <w:b/>
          <w:bCs/>
          <w:sz w:val="32"/>
          <w:szCs w:val="32"/>
        </w:rPr>
        <w:t>Query Center</w:t>
      </w:r>
    </w:p>
    <w:p w14:paraId="273CD7ED" w14:textId="501641FB" w:rsidR="006C51A1" w:rsidRDefault="006C51A1" w:rsidP="006C51A1">
      <w:r>
        <w:t xml:space="preserve">From the Query Center you can manage and view the results of all simple and complex queries created from the </w:t>
      </w:r>
      <w:r w:rsidRPr="006C51A1">
        <w:rPr>
          <w:b/>
          <w:bCs/>
        </w:rPr>
        <w:t>Query Builder</w:t>
      </w:r>
      <w:r>
        <w:t>.</w:t>
      </w:r>
    </w:p>
    <w:p w14:paraId="67AE4BCF" w14:textId="12DBD23B" w:rsidR="006C51A1" w:rsidRDefault="006C51A1" w:rsidP="006C51A1">
      <w:pPr>
        <w:rPr>
          <w:b/>
          <w:bCs/>
          <w:sz w:val="32"/>
          <w:szCs w:val="32"/>
        </w:rPr>
      </w:pPr>
      <w:r w:rsidRPr="006C51A1">
        <w:rPr>
          <w:b/>
          <w:bCs/>
          <w:sz w:val="32"/>
          <w:szCs w:val="32"/>
        </w:rPr>
        <w:t>Manage Quarantined Files</w:t>
      </w:r>
    </w:p>
    <w:p w14:paraId="417E7255" w14:textId="0670918B" w:rsidR="006C51A1" w:rsidRDefault="000E729C" w:rsidP="006C51A1">
      <w:r w:rsidRPr="000E729C">
        <w:t>When the agent detects malware on a Windows endpoint, you can take additional precautions to quarantine the file.</w:t>
      </w:r>
    </w:p>
    <w:p w14:paraId="60C8E056" w14:textId="4BF719A1" w:rsidR="000E729C" w:rsidRDefault="000E729C" w:rsidP="000E729C">
      <w:r>
        <w:t>To evaluate whether an executable file is considered malicious, the agent calculates a verdict using information from the following sources in order of priority:</w:t>
      </w:r>
    </w:p>
    <w:p w14:paraId="35552957" w14:textId="619F0463" w:rsidR="000E729C" w:rsidRDefault="000E729C" w:rsidP="000E729C">
      <w:pPr>
        <w:pStyle w:val="ListParagraph"/>
        <w:numPr>
          <w:ilvl w:val="0"/>
          <w:numId w:val="90"/>
        </w:numPr>
      </w:pPr>
      <w:r>
        <w:t>Hash exception policy</w:t>
      </w:r>
    </w:p>
    <w:p w14:paraId="1D855B30" w14:textId="07BBA2BC" w:rsidR="000E729C" w:rsidRDefault="00560186" w:rsidP="000E729C">
      <w:pPr>
        <w:pStyle w:val="ListParagraph"/>
        <w:numPr>
          <w:ilvl w:val="0"/>
          <w:numId w:val="90"/>
        </w:numPr>
      </w:pPr>
      <w:r>
        <w:t>Wildfire</w:t>
      </w:r>
      <w:r w:rsidR="000E729C">
        <w:t xml:space="preserve"> threat intelligence</w:t>
      </w:r>
    </w:p>
    <w:p w14:paraId="6FB460AE" w14:textId="041C78D0" w:rsidR="000E729C" w:rsidRDefault="000E729C" w:rsidP="000E729C">
      <w:pPr>
        <w:pStyle w:val="ListParagraph"/>
        <w:numPr>
          <w:ilvl w:val="0"/>
          <w:numId w:val="90"/>
        </w:numPr>
      </w:pPr>
      <w:r>
        <w:t>Local analysis</w:t>
      </w:r>
    </w:p>
    <w:p w14:paraId="44411F99" w14:textId="5353789C" w:rsidR="000E729C" w:rsidRDefault="000E729C" w:rsidP="000E729C">
      <w:r>
        <w:t>Quarantining a file in Cortex XDR can be done in one of two ways:</w:t>
      </w:r>
    </w:p>
    <w:p w14:paraId="121529A2" w14:textId="4446E997" w:rsidR="000E729C" w:rsidRDefault="000E729C" w:rsidP="000E729C">
      <w:pPr>
        <w:pStyle w:val="ListParagraph"/>
        <w:numPr>
          <w:ilvl w:val="0"/>
          <w:numId w:val="91"/>
        </w:numPr>
      </w:pPr>
      <w:r>
        <w:t>Enable the agent to automatically quarantine malicious executables by configuring quarantine settings in the Malware security profile.</w:t>
      </w:r>
    </w:p>
    <w:p w14:paraId="60D3852A" w14:textId="5DCB7126" w:rsidR="000E729C" w:rsidRDefault="000E729C" w:rsidP="000E729C">
      <w:pPr>
        <w:pStyle w:val="ListParagraph"/>
        <w:numPr>
          <w:ilvl w:val="0"/>
          <w:numId w:val="91"/>
        </w:numPr>
      </w:pPr>
      <w:r>
        <w:t>Right-click a specific file from the causality card and select Quarantine.</w:t>
      </w:r>
    </w:p>
    <w:p w14:paraId="3E177131" w14:textId="77777777" w:rsidR="00530F35" w:rsidRDefault="00530F35" w:rsidP="00530F35"/>
    <w:p w14:paraId="539C90DA" w14:textId="1C28EB34" w:rsidR="00AE7241" w:rsidRDefault="00A407AB" w:rsidP="00AE7241">
      <w:pPr>
        <w:rPr>
          <w:b/>
          <w:bCs/>
          <w:sz w:val="32"/>
          <w:szCs w:val="32"/>
        </w:rPr>
      </w:pPr>
      <w:r w:rsidRPr="00A407AB">
        <w:rPr>
          <w:b/>
          <w:bCs/>
          <w:sz w:val="32"/>
          <w:szCs w:val="32"/>
        </w:rPr>
        <w:t>Scheduled Queries</w:t>
      </w:r>
      <w:r>
        <w:rPr>
          <w:b/>
          <w:bCs/>
          <w:sz w:val="32"/>
          <w:szCs w:val="32"/>
        </w:rPr>
        <w:t>:</w:t>
      </w:r>
    </w:p>
    <w:p w14:paraId="2738B5C7" w14:textId="45CCFE6B" w:rsidR="00A407AB" w:rsidRDefault="00A407AB" w:rsidP="00AE7241">
      <w:r w:rsidRPr="00A407AB">
        <w:t>From the Scheduled Queries page, can easily view all scheduled and reoccurring queries created from the Query Builder.</w:t>
      </w:r>
    </w:p>
    <w:p w14:paraId="26BDC1E6" w14:textId="2E7D3BA2" w:rsidR="00A407AB" w:rsidRDefault="00A407AB" w:rsidP="00AE7241">
      <w:r w:rsidRPr="00A407AB">
        <w:rPr>
          <w:noProof/>
        </w:rPr>
        <w:drawing>
          <wp:inline distT="0" distB="0" distL="0" distR="0" wp14:anchorId="156570A0" wp14:editId="0FDA6DBB">
            <wp:extent cx="5731510" cy="2346325"/>
            <wp:effectExtent l="0" t="0" r="2540" b="0"/>
            <wp:docPr id="179825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0241" name=""/>
                    <pic:cNvPicPr/>
                  </pic:nvPicPr>
                  <pic:blipFill>
                    <a:blip r:embed="rId17"/>
                    <a:stretch>
                      <a:fillRect/>
                    </a:stretch>
                  </pic:blipFill>
                  <pic:spPr>
                    <a:xfrm>
                      <a:off x="0" y="0"/>
                      <a:ext cx="5731510" cy="2346325"/>
                    </a:xfrm>
                    <a:prstGeom prst="rect">
                      <a:avLst/>
                    </a:prstGeom>
                  </pic:spPr>
                </pic:pic>
              </a:graphicData>
            </a:graphic>
          </wp:inline>
        </w:drawing>
      </w:r>
    </w:p>
    <w:p w14:paraId="0E50410F" w14:textId="77777777" w:rsidR="00A407AB" w:rsidRPr="00A407AB" w:rsidRDefault="00A407AB" w:rsidP="00AE7241"/>
    <w:p w14:paraId="309C27C9" w14:textId="77777777" w:rsidR="00BD37F7" w:rsidRDefault="00BD37F7" w:rsidP="007269EB">
      <w:pPr>
        <w:rPr>
          <w:b/>
          <w:bCs/>
          <w:sz w:val="32"/>
          <w:szCs w:val="32"/>
        </w:rPr>
      </w:pPr>
    </w:p>
    <w:p w14:paraId="1E269CB1" w14:textId="77777777" w:rsidR="00C75017" w:rsidRDefault="00C75017" w:rsidP="007269EB">
      <w:pPr>
        <w:rPr>
          <w:b/>
          <w:bCs/>
          <w:sz w:val="32"/>
          <w:szCs w:val="32"/>
        </w:rPr>
      </w:pPr>
    </w:p>
    <w:p w14:paraId="040DCD5E" w14:textId="0CF7EC08" w:rsidR="008B62BF" w:rsidRDefault="00BD37F7" w:rsidP="007269EB">
      <w:pPr>
        <w:rPr>
          <w:b/>
          <w:bCs/>
          <w:sz w:val="32"/>
          <w:szCs w:val="32"/>
        </w:rPr>
      </w:pPr>
      <w:r>
        <w:rPr>
          <w:b/>
          <w:bCs/>
          <w:sz w:val="32"/>
          <w:szCs w:val="32"/>
        </w:rPr>
        <w:lastRenderedPageBreak/>
        <w:t>Forensics:</w:t>
      </w:r>
    </w:p>
    <w:p w14:paraId="67D716E4" w14:textId="76918AE1" w:rsidR="00BD37F7" w:rsidRPr="00BD37F7" w:rsidRDefault="00BD37F7" w:rsidP="007269EB">
      <w:r w:rsidRPr="00BD37F7">
        <w:t>The Cortex XDR Forensics end-to-end solution streamlines your incident response, data collection, threat hunting, and analyses of your endpoint. By activating the Forensics add-on, Cortex XDR enables you to find the source and scope of an attack, and to determine what, if any, data was accessed.</w:t>
      </w:r>
    </w:p>
    <w:p w14:paraId="195CCF23" w14:textId="60694E6E" w:rsidR="008B62BF" w:rsidRDefault="00BD37F7" w:rsidP="007269EB">
      <w:pPr>
        <w:rPr>
          <w:b/>
          <w:bCs/>
          <w:sz w:val="32"/>
          <w:szCs w:val="32"/>
        </w:rPr>
      </w:pPr>
      <w:r w:rsidRPr="00BD37F7">
        <w:rPr>
          <w:b/>
          <w:bCs/>
          <w:noProof/>
          <w:sz w:val="32"/>
          <w:szCs w:val="32"/>
        </w:rPr>
        <w:drawing>
          <wp:inline distT="0" distB="0" distL="0" distR="0" wp14:anchorId="42F2B8EA" wp14:editId="0BA545A4">
            <wp:extent cx="5731510" cy="2916555"/>
            <wp:effectExtent l="0" t="0" r="2540" b="0"/>
            <wp:docPr id="32336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1009" name=""/>
                    <pic:cNvPicPr/>
                  </pic:nvPicPr>
                  <pic:blipFill>
                    <a:blip r:embed="rId18"/>
                    <a:stretch>
                      <a:fillRect/>
                    </a:stretch>
                  </pic:blipFill>
                  <pic:spPr>
                    <a:xfrm>
                      <a:off x="0" y="0"/>
                      <a:ext cx="5731510" cy="2916555"/>
                    </a:xfrm>
                    <a:prstGeom prst="rect">
                      <a:avLst/>
                    </a:prstGeom>
                  </pic:spPr>
                </pic:pic>
              </a:graphicData>
            </a:graphic>
          </wp:inline>
        </w:drawing>
      </w:r>
    </w:p>
    <w:p w14:paraId="54AFCF8B" w14:textId="7CD706D3" w:rsidR="001764D7" w:rsidRPr="00021BC9" w:rsidRDefault="001764D7" w:rsidP="00021BC9">
      <w:pPr>
        <w:pStyle w:val="ListParagraph"/>
        <w:numPr>
          <w:ilvl w:val="0"/>
          <w:numId w:val="131"/>
        </w:numPr>
        <w:rPr>
          <w:rFonts w:cstheme="minorHAnsi"/>
        </w:rPr>
      </w:pPr>
      <w:r w:rsidRPr="00021BC9">
        <w:rPr>
          <w:rFonts w:cstheme="minorHAnsi"/>
          <w:b/>
          <w:bCs/>
        </w:rPr>
        <w:t>Searches -</w:t>
      </w:r>
      <w:r w:rsidRPr="00021BC9">
        <w:rPr>
          <w:rFonts w:cstheme="minorHAnsi"/>
        </w:rPr>
        <w:t xml:space="preserve"> Displays details of forensic searches run by users or as part of a Search Collection.</w:t>
      </w:r>
    </w:p>
    <w:p w14:paraId="338A54F2" w14:textId="73C9A04D" w:rsidR="001764D7" w:rsidRPr="00021BC9" w:rsidRDefault="001764D7" w:rsidP="00021BC9">
      <w:pPr>
        <w:pStyle w:val="ListParagraph"/>
        <w:numPr>
          <w:ilvl w:val="0"/>
          <w:numId w:val="131"/>
        </w:numPr>
        <w:rPr>
          <w:rFonts w:cstheme="minorHAnsi"/>
        </w:rPr>
      </w:pPr>
      <w:r w:rsidRPr="00021BC9">
        <w:rPr>
          <w:rFonts w:cstheme="minorHAnsi"/>
          <w:b/>
          <w:bCs/>
        </w:rPr>
        <w:t>Search Collections -</w:t>
      </w:r>
      <w:r w:rsidRPr="00021BC9">
        <w:rPr>
          <w:rFonts w:cstheme="minorHAnsi"/>
        </w:rPr>
        <w:t xml:space="preserve"> Displays the collections of forensic searches saved under a collection name.</w:t>
      </w:r>
    </w:p>
    <w:p w14:paraId="0987BF72" w14:textId="19179F2A" w:rsidR="001764D7" w:rsidRPr="00021BC9" w:rsidRDefault="001764D7" w:rsidP="00021BC9">
      <w:pPr>
        <w:pStyle w:val="ListParagraph"/>
        <w:numPr>
          <w:ilvl w:val="0"/>
          <w:numId w:val="131"/>
        </w:numPr>
        <w:rPr>
          <w:rFonts w:cstheme="minorHAnsi"/>
        </w:rPr>
      </w:pPr>
      <w:r w:rsidRPr="00021BC9">
        <w:rPr>
          <w:rFonts w:cstheme="minorHAnsi"/>
          <w:b/>
          <w:bCs/>
        </w:rPr>
        <w:t>Tagged Items -</w:t>
      </w:r>
      <w:r w:rsidRPr="00021BC9">
        <w:rPr>
          <w:rFonts w:cstheme="minorHAnsi"/>
        </w:rPr>
        <w:t xml:space="preserve"> Displays the list of forensic artifacts that were tagged.</w:t>
      </w:r>
    </w:p>
    <w:p w14:paraId="1473E513" w14:textId="3A41C508" w:rsidR="001764D7" w:rsidRPr="00124FC8" w:rsidRDefault="001764D7" w:rsidP="00124FC8">
      <w:pPr>
        <w:pStyle w:val="ListParagraph"/>
        <w:numPr>
          <w:ilvl w:val="0"/>
          <w:numId w:val="152"/>
        </w:numPr>
        <w:rPr>
          <w:rFonts w:cstheme="minorHAnsi"/>
        </w:rPr>
      </w:pPr>
      <w:r w:rsidRPr="00124FC8">
        <w:rPr>
          <w:rFonts w:cstheme="minorHAnsi"/>
        </w:rPr>
        <w:t>Tags offer you a way to label a particular row of data using a word or phrase that identifies its relevance to your investigation.</w:t>
      </w:r>
    </w:p>
    <w:p w14:paraId="383D080D" w14:textId="08309548" w:rsidR="001764D7" w:rsidRPr="00021BC9" w:rsidRDefault="001764D7" w:rsidP="00021BC9">
      <w:pPr>
        <w:pStyle w:val="ListParagraph"/>
        <w:numPr>
          <w:ilvl w:val="0"/>
          <w:numId w:val="131"/>
        </w:numPr>
        <w:rPr>
          <w:rFonts w:cstheme="minorHAnsi"/>
        </w:rPr>
      </w:pPr>
      <w:r w:rsidRPr="00021BC9">
        <w:rPr>
          <w:rFonts w:cstheme="minorHAnsi"/>
          <w:b/>
          <w:bCs/>
        </w:rPr>
        <w:t>Host Timelines -</w:t>
      </w:r>
      <w:r w:rsidRPr="00021BC9">
        <w:rPr>
          <w:rFonts w:cstheme="minorHAnsi"/>
        </w:rPr>
        <w:t xml:space="preserve"> Displays a list of normalized, per-host timelines that include multiple forensic artifacts in a single table.</w:t>
      </w:r>
    </w:p>
    <w:p w14:paraId="4D50B001" w14:textId="4ADBA8AC" w:rsidR="001764D7" w:rsidRPr="00021BC9" w:rsidRDefault="001764D7" w:rsidP="00021BC9">
      <w:pPr>
        <w:pStyle w:val="ListParagraph"/>
        <w:numPr>
          <w:ilvl w:val="0"/>
          <w:numId w:val="131"/>
        </w:numPr>
        <w:rPr>
          <w:rFonts w:cstheme="minorHAnsi"/>
        </w:rPr>
      </w:pPr>
      <w:r w:rsidRPr="00021BC9">
        <w:rPr>
          <w:rFonts w:cstheme="minorHAnsi"/>
          <w:b/>
          <w:bCs/>
        </w:rPr>
        <w:t>Process Execution -</w:t>
      </w:r>
      <w:r w:rsidRPr="00021BC9">
        <w:rPr>
          <w:rFonts w:cstheme="minorHAnsi"/>
        </w:rPr>
        <w:t xml:space="preserve"> Displays details of process executions.</w:t>
      </w:r>
    </w:p>
    <w:p w14:paraId="765F26CC" w14:textId="67E2AD31" w:rsidR="001764D7" w:rsidRPr="00021BC9" w:rsidRDefault="001764D7" w:rsidP="00021BC9">
      <w:pPr>
        <w:pStyle w:val="ListParagraph"/>
        <w:numPr>
          <w:ilvl w:val="0"/>
          <w:numId w:val="131"/>
        </w:numPr>
        <w:rPr>
          <w:rFonts w:cstheme="minorHAnsi"/>
        </w:rPr>
      </w:pPr>
      <w:r w:rsidRPr="00021BC9">
        <w:rPr>
          <w:rFonts w:cstheme="minorHAnsi"/>
          <w:b/>
          <w:bCs/>
        </w:rPr>
        <w:t>Process Execution Artifacts -</w:t>
      </w:r>
      <w:r w:rsidRPr="00021BC9">
        <w:rPr>
          <w:rFonts w:cstheme="minorHAnsi"/>
        </w:rPr>
        <w:t xml:space="preserve"> Displays details of the following type of process execution artifacts:</w:t>
      </w:r>
    </w:p>
    <w:p w14:paraId="3B6051C7" w14:textId="77777777" w:rsidR="001764D7" w:rsidRPr="00021BC9" w:rsidRDefault="001764D7" w:rsidP="00021BC9">
      <w:pPr>
        <w:ind w:left="720"/>
        <w:rPr>
          <w:rFonts w:cstheme="minorHAnsi"/>
          <w:b/>
          <w:bCs/>
        </w:rPr>
      </w:pPr>
      <w:r w:rsidRPr="00021BC9">
        <w:rPr>
          <w:rFonts w:cstheme="minorHAnsi"/>
          <w:b/>
          <w:bCs/>
        </w:rPr>
        <w:t>Windows</w:t>
      </w:r>
    </w:p>
    <w:p w14:paraId="75F1DCC4" w14:textId="7E1B216A" w:rsidR="001764D7" w:rsidRPr="00021BC9" w:rsidRDefault="001764D7" w:rsidP="00021BC9">
      <w:pPr>
        <w:pStyle w:val="ListParagraph"/>
        <w:numPr>
          <w:ilvl w:val="0"/>
          <w:numId w:val="132"/>
        </w:numPr>
        <w:rPr>
          <w:rFonts w:cstheme="minorHAnsi"/>
        </w:rPr>
      </w:pPr>
      <w:r w:rsidRPr="00021BC9">
        <w:rPr>
          <w:rFonts w:cstheme="minorHAnsi"/>
        </w:rPr>
        <w:t>Amcache—A registry hive used by the Application Compatibility Infrastructure to cache the details of executed or installed programs.</w:t>
      </w:r>
    </w:p>
    <w:p w14:paraId="102C3AB5" w14:textId="71DDDFEF" w:rsidR="001764D7" w:rsidRPr="00021BC9" w:rsidRDefault="001764D7" w:rsidP="00021BC9">
      <w:pPr>
        <w:pStyle w:val="ListParagraph"/>
        <w:numPr>
          <w:ilvl w:val="0"/>
          <w:numId w:val="132"/>
        </w:numPr>
        <w:rPr>
          <w:rFonts w:cstheme="minorHAnsi"/>
        </w:rPr>
      </w:pPr>
      <w:r w:rsidRPr="00021BC9">
        <w:rPr>
          <w:rFonts w:cstheme="minorHAnsi"/>
        </w:rPr>
        <w:t>Application Resource Usage —A table in the System Resource Usage database that stores statistics pertaining to resource usage by running applications.</w:t>
      </w:r>
    </w:p>
    <w:p w14:paraId="01007EE5" w14:textId="3B6FFF1C" w:rsidR="001764D7" w:rsidRPr="00021BC9" w:rsidRDefault="001764D7" w:rsidP="00021BC9">
      <w:pPr>
        <w:pStyle w:val="ListParagraph"/>
        <w:numPr>
          <w:ilvl w:val="0"/>
          <w:numId w:val="132"/>
        </w:numPr>
        <w:rPr>
          <w:rFonts w:cstheme="minorHAnsi"/>
        </w:rPr>
      </w:pPr>
      <w:r w:rsidRPr="00021BC9">
        <w:rPr>
          <w:rFonts w:cstheme="minorHAnsi"/>
        </w:rPr>
        <w:t>Background Activity Monitor—Per-user registry keys created by Background Activity Monitor (BAM) service to store the full paths of executable files and a timestamp, indicating when they were last executed.</w:t>
      </w:r>
    </w:p>
    <w:p w14:paraId="1E053641" w14:textId="67E4BA8C" w:rsidR="001764D7" w:rsidRPr="00021BC9" w:rsidRDefault="001764D7" w:rsidP="00021BC9">
      <w:pPr>
        <w:pStyle w:val="ListParagraph"/>
        <w:numPr>
          <w:ilvl w:val="0"/>
          <w:numId w:val="132"/>
        </w:numPr>
        <w:rPr>
          <w:rFonts w:cstheme="minorHAnsi"/>
        </w:rPr>
      </w:pPr>
      <w:r w:rsidRPr="00021BC9">
        <w:rPr>
          <w:rFonts w:cstheme="minorHAnsi"/>
        </w:rPr>
        <w:t>CidSizeMRU—A registry key containing a list of recently launched applications.</w:t>
      </w:r>
    </w:p>
    <w:p w14:paraId="7DD7113C" w14:textId="4CD58E43" w:rsidR="001764D7" w:rsidRPr="00021BC9" w:rsidRDefault="001764D7" w:rsidP="00021BC9">
      <w:pPr>
        <w:pStyle w:val="ListParagraph"/>
        <w:numPr>
          <w:ilvl w:val="0"/>
          <w:numId w:val="132"/>
        </w:numPr>
        <w:rPr>
          <w:rFonts w:cstheme="minorHAnsi"/>
        </w:rPr>
      </w:pPr>
      <w:r w:rsidRPr="00021BC9">
        <w:rPr>
          <w:rFonts w:cstheme="minorHAnsi"/>
        </w:rPr>
        <w:t>LastVisitedPidMRU—A registry key containing a list of the applications and folder paths associated with recently opened files found in the user’s OpenSavePidMRU key.</w:t>
      </w:r>
    </w:p>
    <w:p w14:paraId="76A3B94C" w14:textId="37BF6E6A" w:rsidR="001764D7" w:rsidRPr="00021BC9" w:rsidRDefault="001764D7" w:rsidP="00021BC9">
      <w:pPr>
        <w:pStyle w:val="ListParagraph"/>
        <w:numPr>
          <w:ilvl w:val="0"/>
          <w:numId w:val="132"/>
        </w:numPr>
        <w:rPr>
          <w:rFonts w:cstheme="minorHAnsi"/>
        </w:rPr>
      </w:pPr>
      <w:r w:rsidRPr="00021BC9">
        <w:rPr>
          <w:rFonts w:cstheme="minorHAnsi"/>
        </w:rPr>
        <w:t xml:space="preserve">Prefetch—A type of file created to optimize application startup in Windows. These files contains a run count for each application, between one and eight timestamps of the </w:t>
      </w:r>
      <w:r w:rsidRPr="00021BC9">
        <w:rPr>
          <w:rFonts w:cstheme="minorHAnsi"/>
        </w:rPr>
        <w:lastRenderedPageBreak/>
        <w:t>most recent executions, and a record of all of the files opened for a set duration after the application was started.</w:t>
      </w:r>
    </w:p>
    <w:p w14:paraId="1EB5D711" w14:textId="45FBBCB0" w:rsidR="001764D7" w:rsidRPr="00021BC9" w:rsidRDefault="001764D7" w:rsidP="00021BC9">
      <w:pPr>
        <w:pStyle w:val="ListParagraph"/>
        <w:numPr>
          <w:ilvl w:val="0"/>
          <w:numId w:val="132"/>
        </w:numPr>
        <w:rPr>
          <w:rFonts w:cstheme="minorHAnsi"/>
        </w:rPr>
      </w:pPr>
      <w:r w:rsidRPr="00021BC9">
        <w:rPr>
          <w:rFonts w:cstheme="minorHAnsi"/>
        </w:rPr>
        <w:t>Recentfilecache—A cache created by the Application Compatibility Infrastructure to store the details of executed or installed programs (Windows 7 only).</w:t>
      </w:r>
    </w:p>
    <w:p w14:paraId="7CD78FCF" w14:textId="65828028" w:rsidR="001764D7" w:rsidRPr="00021BC9" w:rsidRDefault="001764D7" w:rsidP="00021BC9">
      <w:pPr>
        <w:pStyle w:val="ListParagraph"/>
        <w:numPr>
          <w:ilvl w:val="0"/>
          <w:numId w:val="132"/>
        </w:numPr>
        <w:rPr>
          <w:rFonts w:cstheme="minorHAnsi"/>
        </w:rPr>
      </w:pPr>
      <w:r w:rsidRPr="00021BC9">
        <w:rPr>
          <w:rFonts w:cstheme="minorHAnsi"/>
        </w:rPr>
        <w:t>Shimcache—A registry key used by the Application Compatibility Infrastructure to cache details about local executables.</w:t>
      </w:r>
    </w:p>
    <w:p w14:paraId="5B6B7307" w14:textId="5A7B5EAA" w:rsidR="001764D7" w:rsidRPr="00021BC9" w:rsidRDefault="001764D7" w:rsidP="00021BC9">
      <w:pPr>
        <w:pStyle w:val="ListParagraph"/>
        <w:numPr>
          <w:ilvl w:val="0"/>
          <w:numId w:val="132"/>
        </w:numPr>
        <w:rPr>
          <w:rFonts w:cstheme="minorHAnsi"/>
        </w:rPr>
      </w:pPr>
      <w:r w:rsidRPr="00021BC9">
        <w:rPr>
          <w:rFonts w:cstheme="minorHAnsi"/>
        </w:rPr>
        <w:t>UserAssist—A registry value that records a count for each application that a user launches via the Windows UI.</w:t>
      </w:r>
    </w:p>
    <w:p w14:paraId="6B562ED1" w14:textId="34EEE5FF" w:rsidR="001764D7" w:rsidRPr="00124FC8" w:rsidRDefault="001764D7" w:rsidP="00124FC8">
      <w:pPr>
        <w:pStyle w:val="ListParagraph"/>
        <w:numPr>
          <w:ilvl w:val="0"/>
          <w:numId w:val="132"/>
        </w:numPr>
        <w:rPr>
          <w:rFonts w:cstheme="minorHAnsi"/>
        </w:rPr>
      </w:pPr>
      <w:r w:rsidRPr="00021BC9">
        <w:rPr>
          <w:rFonts w:cstheme="minorHAnsi"/>
        </w:rPr>
        <w:t>Windows Activities—A database containing user activity for a particular Microsoft user account, potentially across multiple devices. This is also called the Windows Timeline.</w:t>
      </w:r>
    </w:p>
    <w:p w14:paraId="644F0414" w14:textId="77777777" w:rsidR="001764D7" w:rsidRPr="00021BC9" w:rsidRDefault="001764D7" w:rsidP="00021BC9">
      <w:pPr>
        <w:ind w:left="720"/>
        <w:rPr>
          <w:rFonts w:cstheme="minorHAnsi"/>
          <w:b/>
          <w:bCs/>
        </w:rPr>
      </w:pPr>
      <w:r w:rsidRPr="00021BC9">
        <w:rPr>
          <w:rFonts w:cstheme="minorHAnsi"/>
          <w:b/>
          <w:bCs/>
        </w:rPr>
        <w:t>macOS</w:t>
      </w:r>
    </w:p>
    <w:p w14:paraId="63A9D58F" w14:textId="49EB7B52" w:rsidR="001764D7" w:rsidRPr="00021BC9" w:rsidRDefault="001764D7" w:rsidP="00021BC9">
      <w:pPr>
        <w:pStyle w:val="ListParagraph"/>
        <w:numPr>
          <w:ilvl w:val="0"/>
          <w:numId w:val="133"/>
        </w:numPr>
        <w:rPr>
          <w:rFonts w:cstheme="minorHAnsi"/>
        </w:rPr>
      </w:pPr>
      <w:r w:rsidRPr="00021BC9">
        <w:rPr>
          <w:rFonts w:cstheme="minorHAnsi"/>
        </w:rPr>
        <w:t>CoreAnalytics—A diagnostic log that contains details of files executed on the system.</w:t>
      </w:r>
    </w:p>
    <w:p w14:paraId="3A989306" w14:textId="72695F14" w:rsidR="00021BC9" w:rsidRPr="00021BC9" w:rsidRDefault="001764D7" w:rsidP="00021BC9">
      <w:pPr>
        <w:pStyle w:val="ListParagraph"/>
        <w:numPr>
          <w:ilvl w:val="0"/>
          <w:numId w:val="133"/>
        </w:numPr>
        <w:rPr>
          <w:rFonts w:cstheme="minorHAnsi"/>
        </w:rPr>
      </w:pPr>
      <w:r w:rsidRPr="00021BC9">
        <w:rPr>
          <w:rFonts w:cstheme="minorHAnsi"/>
        </w:rPr>
        <w:t>Recent Applications—A plist file located within a user's Library directory that contains a list of applications opened by that user.</w:t>
      </w:r>
    </w:p>
    <w:p w14:paraId="05505E0A" w14:textId="56F77E7D" w:rsidR="001764D7" w:rsidRPr="00021BC9" w:rsidRDefault="001764D7" w:rsidP="00021BC9">
      <w:pPr>
        <w:pStyle w:val="ListParagraph"/>
        <w:numPr>
          <w:ilvl w:val="0"/>
          <w:numId w:val="135"/>
        </w:numPr>
        <w:rPr>
          <w:rFonts w:cstheme="minorHAnsi"/>
        </w:rPr>
      </w:pPr>
      <w:r w:rsidRPr="00021BC9">
        <w:rPr>
          <w:rFonts w:cstheme="minorHAnsi"/>
          <w:b/>
          <w:bCs/>
        </w:rPr>
        <w:t>File Access -</w:t>
      </w:r>
      <w:r w:rsidRPr="00021BC9">
        <w:rPr>
          <w:rFonts w:cstheme="minorHAnsi"/>
        </w:rPr>
        <w:t xml:space="preserve"> Displays details of file access artifacts.</w:t>
      </w:r>
    </w:p>
    <w:p w14:paraId="39D5E6A6" w14:textId="33382102" w:rsidR="001764D7" w:rsidRPr="00021BC9" w:rsidRDefault="001764D7" w:rsidP="001764D7">
      <w:pPr>
        <w:pStyle w:val="ListParagraph"/>
        <w:numPr>
          <w:ilvl w:val="0"/>
          <w:numId w:val="135"/>
        </w:numPr>
        <w:rPr>
          <w:rFonts w:cstheme="minorHAnsi"/>
        </w:rPr>
      </w:pPr>
      <w:r w:rsidRPr="00021BC9">
        <w:rPr>
          <w:rFonts w:cstheme="minorHAnsi"/>
          <w:b/>
          <w:bCs/>
        </w:rPr>
        <w:t>File Access Artifacts -</w:t>
      </w:r>
      <w:r w:rsidRPr="00021BC9">
        <w:rPr>
          <w:rFonts w:cstheme="minorHAnsi"/>
        </w:rPr>
        <w:t xml:space="preserve"> Displays details of the following type of file access artifacts:</w:t>
      </w:r>
    </w:p>
    <w:p w14:paraId="68B3A910" w14:textId="77777777" w:rsidR="001764D7" w:rsidRPr="00021BC9" w:rsidRDefault="001764D7" w:rsidP="00021BC9">
      <w:pPr>
        <w:ind w:left="720"/>
        <w:rPr>
          <w:rFonts w:cstheme="minorHAnsi"/>
          <w:b/>
          <w:bCs/>
        </w:rPr>
      </w:pPr>
      <w:r w:rsidRPr="00021BC9">
        <w:rPr>
          <w:rFonts w:cstheme="minorHAnsi"/>
          <w:b/>
          <w:bCs/>
        </w:rPr>
        <w:t>Windows</w:t>
      </w:r>
    </w:p>
    <w:p w14:paraId="25F4E8C7" w14:textId="5DFE3B7B" w:rsidR="001764D7" w:rsidRPr="00021BC9" w:rsidRDefault="001764D7" w:rsidP="00021BC9">
      <w:pPr>
        <w:pStyle w:val="ListParagraph"/>
        <w:numPr>
          <w:ilvl w:val="0"/>
          <w:numId w:val="136"/>
        </w:numPr>
        <w:rPr>
          <w:rFonts w:cstheme="minorHAnsi"/>
        </w:rPr>
      </w:pPr>
      <w:r w:rsidRPr="00021BC9">
        <w:rPr>
          <w:rFonts w:cstheme="minorHAnsi"/>
        </w:rPr>
        <w:t>7-Zip Folder History—A registry key containing a list of archive files accessed using 7-Zip.</w:t>
      </w:r>
    </w:p>
    <w:p w14:paraId="007F12A0" w14:textId="7D3CBAF7" w:rsidR="001764D7" w:rsidRPr="00021BC9" w:rsidRDefault="001764D7" w:rsidP="00021BC9">
      <w:pPr>
        <w:pStyle w:val="ListParagraph"/>
        <w:numPr>
          <w:ilvl w:val="0"/>
          <w:numId w:val="136"/>
        </w:numPr>
        <w:rPr>
          <w:rFonts w:cstheme="minorHAnsi"/>
        </w:rPr>
      </w:pPr>
      <w:r w:rsidRPr="00021BC9">
        <w:rPr>
          <w:rFonts w:cstheme="minorHAnsi"/>
        </w:rPr>
        <w:t>Recent Files—Contents of the shortcut (.lnk) files found in a user's Recent folder. These files represent files recently accessed for a user account.</w:t>
      </w:r>
    </w:p>
    <w:p w14:paraId="0D6FE6E3" w14:textId="1DDD9B68" w:rsidR="001764D7" w:rsidRPr="00021BC9" w:rsidRDefault="001764D7" w:rsidP="00021BC9">
      <w:pPr>
        <w:pStyle w:val="ListParagraph"/>
        <w:numPr>
          <w:ilvl w:val="0"/>
          <w:numId w:val="136"/>
        </w:numPr>
        <w:rPr>
          <w:rFonts w:cstheme="minorHAnsi"/>
        </w:rPr>
      </w:pPr>
      <w:r w:rsidRPr="00021BC9">
        <w:rPr>
          <w:rFonts w:cstheme="minorHAnsi"/>
        </w:rPr>
        <w:t>Jumplist—A feature of the Windows Task bar that provides shortcuts to users for recently accessed files or applications.</w:t>
      </w:r>
    </w:p>
    <w:p w14:paraId="2D7A361C" w14:textId="599F9A0E" w:rsidR="001764D7" w:rsidRPr="00021BC9" w:rsidRDefault="001764D7" w:rsidP="00021BC9">
      <w:pPr>
        <w:pStyle w:val="ListParagraph"/>
        <w:numPr>
          <w:ilvl w:val="0"/>
          <w:numId w:val="136"/>
        </w:numPr>
        <w:rPr>
          <w:rFonts w:cstheme="minorHAnsi"/>
        </w:rPr>
      </w:pPr>
      <w:r w:rsidRPr="00021BC9">
        <w:rPr>
          <w:rFonts w:cstheme="minorHAnsi"/>
        </w:rPr>
        <w:t>OpenSavePidiMRU—A registry key containing a list of recently opened and saved files for a user’s account.</w:t>
      </w:r>
    </w:p>
    <w:p w14:paraId="2D42A015" w14:textId="5AE5EA8B" w:rsidR="001764D7" w:rsidRPr="00021BC9" w:rsidRDefault="001764D7" w:rsidP="00021BC9">
      <w:pPr>
        <w:pStyle w:val="ListParagraph"/>
        <w:numPr>
          <w:ilvl w:val="0"/>
          <w:numId w:val="136"/>
        </w:numPr>
        <w:rPr>
          <w:rFonts w:cstheme="minorHAnsi"/>
        </w:rPr>
      </w:pPr>
      <w:r w:rsidRPr="00021BC9">
        <w:rPr>
          <w:rFonts w:cstheme="minorHAnsi"/>
        </w:rPr>
        <w:t>Recycle Bin—Folder used by Windows as temporary storage for deleted files prior to permanent deletion.</w:t>
      </w:r>
    </w:p>
    <w:p w14:paraId="68213CCF" w14:textId="58459D41" w:rsidR="001764D7" w:rsidRPr="00021BC9" w:rsidRDefault="001764D7" w:rsidP="00021BC9">
      <w:pPr>
        <w:pStyle w:val="ListParagraph"/>
        <w:numPr>
          <w:ilvl w:val="0"/>
          <w:numId w:val="136"/>
        </w:numPr>
        <w:rPr>
          <w:rFonts w:cstheme="minorHAnsi"/>
        </w:rPr>
      </w:pPr>
      <w:r w:rsidRPr="00021BC9">
        <w:rPr>
          <w:rFonts w:cstheme="minorHAnsi"/>
        </w:rPr>
        <w:t>ShellBags—Registry keys that record user layout preferences for each folder with which the user interacts.</w:t>
      </w:r>
    </w:p>
    <w:p w14:paraId="0ED81526" w14:textId="4163C012" w:rsidR="001764D7" w:rsidRPr="00021BC9" w:rsidRDefault="001764D7" w:rsidP="00021BC9">
      <w:pPr>
        <w:pStyle w:val="ListParagraph"/>
        <w:numPr>
          <w:ilvl w:val="0"/>
          <w:numId w:val="136"/>
        </w:numPr>
        <w:rPr>
          <w:rFonts w:cstheme="minorHAnsi"/>
        </w:rPr>
      </w:pPr>
      <w:r w:rsidRPr="00021BC9">
        <w:rPr>
          <w:rFonts w:cstheme="minorHAnsi"/>
        </w:rPr>
        <w:t>TypedPaths—A registry key containing a list of paths that the user typed into the Windows Explorer path bar.</w:t>
      </w:r>
    </w:p>
    <w:p w14:paraId="08662D61" w14:textId="2ACC49C2" w:rsidR="001764D7" w:rsidRPr="00021BC9" w:rsidRDefault="001764D7" w:rsidP="00021BC9">
      <w:pPr>
        <w:pStyle w:val="ListParagraph"/>
        <w:numPr>
          <w:ilvl w:val="0"/>
          <w:numId w:val="136"/>
        </w:numPr>
        <w:rPr>
          <w:rFonts w:cstheme="minorHAnsi"/>
        </w:rPr>
      </w:pPr>
      <w:r w:rsidRPr="00021BC9">
        <w:rPr>
          <w:rFonts w:cstheme="minorHAnsi"/>
        </w:rPr>
        <w:t>WinRARArcHistory—A registry key containing a list of archive files accessed using WinRAR.</w:t>
      </w:r>
    </w:p>
    <w:p w14:paraId="545A8A8C" w14:textId="229E2C81" w:rsidR="001764D7" w:rsidRPr="00124FC8" w:rsidRDefault="001764D7" w:rsidP="00124FC8">
      <w:pPr>
        <w:pStyle w:val="ListParagraph"/>
        <w:numPr>
          <w:ilvl w:val="0"/>
          <w:numId w:val="136"/>
        </w:numPr>
        <w:rPr>
          <w:rFonts w:cstheme="minorHAnsi"/>
        </w:rPr>
      </w:pPr>
      <w:r w:rsidRPr="00021BC9">
        <w:rPr>
          <w:rFonts w:cstheme="minorHAnsi"/>
        </w:rPr>
        <w:t>WordWheelQuery—Registry key containing a list of terms that a user searched for in Windows Explorer.</w:t>
      </w:r>
    </w:p>
    <w:p w14:paraId="13C97CA9" w14:textId="77777777" w:rsidR="001764D7" w:rsidRPr="00021BC9" w:rsidRDefault="001764D7" w:rsidP="00021BC9">
      <w:pPr>
        <w:ind w:left="720"/>
        <w:rPr>
          <w:rFonts w:cstheme="minorHAnsi"/>
          <w:b/>
          <w:bCs/>
        </w:rPr>
      </w:pPr>
      <w:r w:rsidRPr="00021BC9">
        <w:rPr>
          <w:rFonts w:cstheme="minorHAnsi"/>
          <w:b/>
          <w:bCs/>
        </w:rPr>
        <w:t>macOS</w:t>
      </w:r>
    </w:p>
    <w:p w14:paraId="6D5B4741" w14:textId="3081FEB8" w:rsidR="001764D7" w:rsidRPr="00021BC9" w:rsidRDefault="001764D7" w:rsidP="00021BC9">
      <w:pPr>
        <w:pStyle w:val="ListParagraph"/>
        <w:numPr>
          <w:ilvl w:val="0"/>
          <w:numId w:val="137"/>
        </w:numPr>
        <w:rPr>
          <w:rFonts w:cstheme="minorHAnsi"/>
        </w:rPr>
      </w:pPr>
      <w:r w:rsidRPr="00021BC9">
        <w:rPr>
          <w:rFonts w:cstheme="minorHAnsi"/>
        </w:rPr>
        <w:t>Recent Documents—Plist files located within a user's Library directory that contain a list of documents accessed by that user.</w:t>
      </w:r>
    </w:p>
    <w:p w14:paraId="640FCA28" w14:textId="634DC539" w:rsidR="00124FC8" w:rsidRPr="00124FC8" w:rsidRDefault="001764D7" w:rsidP="00124FC8">
      <w:pPr>
        <w:pStyle w:val="ListParagraph"/>
        <w:numPr>
          <w:ilvl w:val="0"/>
          <w:numId w:val="137"/>
        </w:numPr>
        <w:rPr>
          <w:rFonts w:cstheme="minorHAnsi"/>
        </w:rPr>
      </w:pPr>
      <w:r w:rsidRPr="00021BC9">
        <w:rPr>
          <w:rFonts w:cstheme="minorHAnsi"/>
        </w:rPr>
        <w:t>Spotlight Shortcuts—A plist file that contains the Spotlight search terms entered by each user and the items that they selected from the search results</w:t>
      </w:r>
    </w:p>
    <w:p w14:paraId="7FACB3B7" w14:textId="6BE16ACA" w:rsidR="001764D7" w:rsidRPr="00124FC8" w:rsidRDefault="001764D7" w:rsidP="00124FC8">
      <w:pPr>
        <w:pStyle w:val="ListParagraph"/>
        <w:numPr>
          <w:ilvl w:val="0"/>
          <w:numId w:val="139"/>
        </w:numPr>
        <w:rPr>
          <w:rFonts w:cstheme="minorHAnsi"/>
        </w:rPr>
      </w:pPr>
      <w:r w:rsidRPr="00124FC8">
        <w:rPr>
          <w:rFonts w:cstheme="minorHAnsi"/>
          <w:b/>
          <w:bCs/>
        </w:rPr>
        <w:t>Persistence -</w:t>
      </w:r>
      <w:r w:rsidRPr="00124FC8">
        <w:rPr>
          <w:rFonts w:cstheme="minorHAnsi"/>
        </w:rPr>
        <w:t xml:space="preserve"> Displays details of the persistence artifacts.</w:t>
      </w:r>
    </w:p>
    <w:p w14:paraId="00B21A53" w14:textId="6CA02C48" w:rsidR="00124FC8" w:rsidRPr="00124FC8" w:rsidRDefault="001764D7" w:rsidP="00124FC8">
      <w:pPr>
        <w:pStyle w:val="ListParagraph"/>
        <w:numPr>
          <w:ilvl w:val="0"/>
          <w:numId w:val="139"/>
        </w:numPr>
        <w:rPr>
          <w:rFonts w:cstheme="minorHAnsi"/>
        </w:rPr>
      </w:pPr>
      <w:r w:rsidRPr="00124FC8">
        <w:rPr>
          <w:rFonts w:cstheme="minorHAnsi"/>
          <w:b/>
          <w:bCs/>
        </w:rPr>
        <w:t>Persistence Artifacts -</w:t>
      </w:r>
      <w:r w:rsidRPr="00124FC8">
        <w:rPr>
          <w:rFonts w:cstheme="minorHAnsi"/>
        </w:rPr>
        <w:t xml:space="preserve"> Displays details of the following type of persistence artifacts:</w:t>
      </w:r>
    </w:p>
    <w:p w14:paraId="3A77EB8B" w14:textId="39941338" w:rsidR="001764D7" w:rsidRPr="00021BC9" w:rsidRDefault="001764D7" w:rsidP="00124FC8">
      <w:pPr>
        <w:ind w:firstLine="720"/>
        <w:rPr>
          <w:rFonts w:cstheme="minorHAnsi"/>
          <w:b/>
          <w:bCs/>
        </w:rPr>
      </w:pPr>
      <w:r w:rsidRPr="00021BC9">
        <w:rPr>
          <w:rFonts w:cstheme="minorHAnsi"/>
          <w:b/>
          <w:bCs/>
        </w:rPr>
        <w:t>Windows</w:t>
      </w:r>
    </w:p>
    <w:p w14:paraId="3B7A31CB" w14:textId="1A40C3DC" w:rsidR="001764D7" w:rsidRPr="00124FC8" w:rsidRDefault="001764D7" w:rsidP="00124FC8">
      <w:pPr>
        <w:pStyle w:val="ListParagraph"/>
        <w:numPr>
          <w:ilvl w:val="0"/>
          <w:numId w:val="141"/>
        </w:numPr>
        <w:rPr>
          <w:rFonts w:cstheme="minorHAnsi"/>
        </w:rPr>
      </w:pPr>
      <w:r w:rsidRPr="00124FC8">
        <w:rPr>
          <w:rFonts w:cstheme="minorHAnsi"/>
        </w:rPr>
        <w:t>Drivers—Windows device drivers installed on each endpoint.</w:t>
      </w:r>
    </w:p>
    <w:p w14:paraId="5F6D4832" w14:textId="41A69FFF" w:rsidR="001764D7" w:rsidRPr="00124FC8" w:rsidRDefault="001764D7" w:rsidP="00124FC8">
      <w:pPr>
        <w:pStyle w:val="ListParagraph"/>
        <w:numPr>
          <w:ilvl w:val="0"/>
          <w:numId w:val="141"/>
        </w:numPr>
        <w:rPr>
          <w:rFonts w:cstheme="minorHAnsi"/>
        </w:rPr>
      </w:pPr>
      <w:r w:rsidRPr="00124FC8">
        <w:rPr>
          <w:rFonts w:cstheme="minorHAnsi"/>
        </w:rPr>
        <w:lastRenderedPageBreak/>
        <w:t>Registry—A collection of registry keys that can be used for malware persistence.</w:t>
      </w:r>
    </w:p>
    <w:p w14:paraId="4BAF9E6E" w14:textId="3054C1A5" w:rsidR="001764D7" w:rsidRPr="00124FC8" w:rsidRDefault="001764D7" w:rsidP="00124FC8">
      <w:pPr>
        <w:pStyle w:val="ListParagraph"/>
        <w:numPr>
          <w:ilvl w:val="0"/>
          <w:numId w:val="141"/>
        </w:numPr>
        <w:rPr>
          <w:rFonts w:cstheme="minorHAnsi"/>
        </w:rPr>
      </w:pPr>
      <w:r w:rsidRPr="00124FC8">
        <w:rPr>
          <w:rFonts w:cstheme="minorHAnsi"/>
        </w:rPr>
        <w:t>Scheduled Tasks—Tasks used to execute Windows programs or scripts at specified intervals.</w:t>
      </w:r>
    </w:p>
    <w:p w14:paraId="445C8BC4" w14:textId="3E959FC6" w:rsidR="001764D7" w:rsidRPr="00124FC8" w:rsidRDefault="001764D7" w:rsidP="00124FC8">
      <w:pPr>
        <w:pStyle w:val="ListParagraph"/>
        <w:numPr>
          <w:ilvl w:val="0"/>
          <w:numId w:val="141"/>
        </w:numPr>
        <w:rPr>
          <w:rFonts w:cstheme="minorHAnsi"/>
        </w:rPr>
      </w:pPr>
      <w:r w:rsidRPr="00124FC8">
        <w:rPr>
          <w:rFonts w:cstheme="minorHAnsi"/>
        </w:rPr>
        <w:t>Services—Windows applications that run in the background and do not require user interaction.</w:t>
      </w:r>
    </w:p>
    <w:p w14:paraId="74C3F167" w14:textId="0D1F37B0" w:rsidR="001764D7" w:rsidRPr="00124FC8" w:rsidRDefault="001764D7" w:rsidP="00124FC8">
      <w:pPr>
        <w:pStyle w:val="ListParagraph"/>
        <w:numPr>
          <w:ilvl w:val="0"/>
          <w:numId w:val="141"/>
        </w:numPr>
        <w:rPr>
          <w:rFonts w:cstheme="minorHAnsi"/>
        </w:rPr>
      </w:pPr>
      <w:r w:rsidRPr="00124FC8">
        <w:rPr>
          <w:rFonts w:cstheme="minorHAnsi"/>
        </w:rPr>
        <w:t>Shim Databases—Databases used by the Application Compatibility Infrastructure to apply shims to executables for backwards compatibility. These databases can be used to inject malicious code into legitimate processes and maintain persistence on an endpoint.</w:t>
      </w:r>
    </w:p>
    <w:p w14:paraId="51DDBB56" w14:textId="01A81CBB" w:rsidR="001764D7" w:rsidRPr="00124FC8" w:rsidRDefault="001764D7" w:rsidP="00124FC8">
      <w:pPr>
        <w:pStyle w:val="ListParagraph"/>
        <w:numPr>
          <w:ilvl w:val="0"/>
          <w:numId w:val="141"/>
        </w:numPr>
        <w:rPr>
          <w:rFonts w:cstheme="minorHAnsi"/>
        </w:rPr>
      </w:pPr>
      <w:r w:rsidRPr="00124FC8">
        <w:rPr>
          <w:rFonts w:cstheme="minorHAnsi"/>
        </w:rPr>
        <w:t>Startup Folder—Contents of the shortcut .lnk files found in the StartUp folder for both the system and users. The folders are used to automatically launch applications during system startup or user logon processes.</w:t>
      </w:r>
    </w:p>
    <w:p w14:paraId="4689FD30" w14:textId="6E747A3A" w:rsidR="001764D7" w:rsidRPr="00124FC8" w:rsidRDefault="001764D7" w:rsidP="00124FC8">
      <w:pPr>
        <w:pStyle w:val="ListParagraph"/>
        <w:numPr>
          <w:ilvl w:val="0"/>
          <w:numId w:val="141"/>
        </w:numPr>
        <w:rPr>
          <w:rFonts w:cstheme="minorHAnsi"/>
        </w:rPr>
      </w:pPr>
      <w:r w:rsidRPr="00124FC8">
        <w:rPr>
          <w:rFonts w:cstheme="minorHAnsi"/>
        </w:rPr>
        <w:t>WMI—List of WMI EventConsumers and any EventFilters that are bound to them using a FilterToConsumerBinding. WMI EventConsumers can be used as a method of fileless malware persistence.</w:t>
      </w:r>
    </w:p>
    <w:p w14:paraId="36C2E5AB" w14:textId="77777777" w:rsidR="001764D7" w:rsidRPr="00021BC9" w:rsidRDefault="001764D7" w:rsidP="00124FC8">
      <w:pPr>
        <w:ind w:firstLine="720"/>
        <w:rPr>
          <w:rFonts w:cstheme="minorHAnsi"/>
          <w:b/>
          <w:bCs/>
        </w:rPr>
      </w:pPr>
      <w:r w:rsidRPr="00021BC9">
        <w:rPr>
          <w:rFonts w:cstheme="minorHAnsi"/>
          <w:b/>
          <w:bCs/>
        </w:rPr>
        <w:t>macOS</w:t>
      </w:r>
    </w:p>
    <w:p w14:paraId="67951AF0" w14:textId="2962D17B" w:rsidR="001764D7" w:rsidRPr="00021BC9" w:rsidRDefault="001764D7" w:rsidP="00124FC8">
      <w:pPr>
        <w:pStyle w:val="ListParagraph"/>
        <w:numPr>
          <w:ilvl w:val="0"/>
          <w:numId w:val="142"/>
        </w:numPr>
        <w:rPr>
          <w:rFonts w:cstheme="minorHAnsi"/>
        </w:rPr>
      </w:pPr>
      <w:r w:rsidRPr="00021BC9">
        <w:rPr>
          <w:rFonts w:cstheme="minorHAnsi"/>
        </w:rPr>
        <w:t>Cron—A system utility that executes programs or scripts at specified intervals.</w:t>
      </w:r>
    </w:p>
    <w:p w14:paraId="0DA80074" w14:textId="4F0B2138" w:rsidR="001764D7" w:rsidRPr="00021BC9" w:rsidRDefault="001764D7" w:rsidP="00124FC8">
      <w:pPr>
        <w:pStyle w:val="ListParagraph"/>
        <w:numPr>
          <w:ilvl w:val="0"/>
          <w:numId w:val="142"/>
        </w:numPr>
        <w:rPr>
          <w:rFonts w:cstheme="minorHAnsi"/>
        </w:rPr>
      </w:pPr>
      <w:r w:rsidRPr="00021BC9">
        <w:rPr>
          <w:rFonts w:cstheme="minorHAnsi"/>
        </w:rPr>
        <w:t>Launchd—Listing of applications and daemons configured to launch using the launchd process.</w:t>
      </w:r>
    </w:p>
    <w:p w14:paraId="10872C9A" w14:textId="5672F578" w:rsidR="00124FC8" w:rsidRPr="00124FC8" w:rsidRDefault="001764D7" w:rsidP="00124FC8">
      <w:pPr>
        <w:pStyle w:val="ListParagraph"/>
        <w:numPr>
          <w:ilvl w:val="0"/>
          <w:numId w:val="142"/>
        </w:numPr>
        <w:rPr>
          <w:rFonts w:cstheme="minorHAnsi"/>
        </w:rPr>
      </w:pPr>
      <w:r w:rsidRPr="00021BC9">
        <w:rPr>
          <w:rFonts w:cstheme="minorHAnsi"/>
        </w:rPr>
        <w:t>LoginItems—Plist files containing applications, files, or folders configured to launch during user login.</w:t>
      </w:r>
    </w:p>
    <w:p w14:paraId="647AD3D0" w14:textId="0581F2F1" w:rsidR="001764D7" w:rsidRPr="00124FC8" w:rsidRDefault="001764D7" w:rsidP="00124FC8">
      <w:pPr>
        <w:pStyle w:val="ListParagraph"/>
        <w:numPr>
          <w:ilvl w:val="0"/>
          <w:numId w:val="143"/>
        </w:numPr>
        <w:rPr>
          <w:rFonts w:cstheme="minorHAnsi"/>
        </w:rPr>
      </w:pPr>
      <w:r w:rsidRPr="00124FC8">
        <w:rPr>
          <w:rFonts w:cstheme="minorHAnsi"/>
          <w:b/>
          <w:bCs/>
        </w:rPr>
        <w:t>Command History -</w:t>
      </w:r>
      <w:r w:rsidRPr="00124FC8">
        <w:rPr>
          <w:rFonts w:cstheme="minorHAnsi"/>
        </w:rPr>
        <w:t xml:space="preserve"> Displays details of the command history.</w:t>
      </w:r>
    </w:p>
    <w:p w14:paraId="04DA7CE4" w14:textId="7E4EA4E6" w:rsidR="001764D7" w:rsidRPr="00124FC8" w:rsidRDefault="001764D7" w:rsidP="00124FC8">
      <w:pPr>
        <w:pStyle w:val="ListParagraph"/>
        <w:numPr>
          <w:ilvl w:val="0"/>
          <w:numId w:val="143"/>
        </w:numPr>
        <w:rPr>
          <w:rFonts w:cstheme="minorHAnsi"/>
        </w:rPr>
      </w:pPr>
      <w:r w:rsidRPr="00124FC8">
        <w:rPr>
          <w:rFonts w:cstheme="minorHAnsi"/>
          <w:b/>
          <w:bCs/>
        </w:rPr>
        <w:t>Command History Artifacts -</w:t>
      </w:r>
      <w:r w:rsidRPr="00124FC8">
        <w:rPr>
          <w:rFonts w:cstheme="minorHAnsi"/>
        </w:rPr>
        <w:t xml:space="preserve"> Displays details of the following type of command history artifacts:</w:t>
      </w:r>
    </w:p>
    <w:p w14:paraId="4CF5F385" w14:textId="77777777" w:rsidR="001764D7" w:rsidRPr="00021BC9" w:rsidRDefault="001764D7" w:rsidP="00124FC8">
      <w:pPr>
        <w:ind w:firstLine="720"/>
        <w:rPr>
          <w:rFonts w:cstheme="minorHAnsi"/>
          <w:b/>
          <w:bCs/>
        </w:rPr>
      </w:pPr>
      <w:r w:rsidRPr="00021BC9">
        <w:rPr>
          <w:rFonts w:cstheme="minorHAnsi"/>
          <w:b/>
          <w:bCs/>
        </w:rPr>
        <w:t>Windows</w:t>
      </w:r>
    </w:p>
    <w:p w14:paraId="22EBFAAB" w14:textId="2A18FE92" w:rsidR="001764D7" w:rsidRPr="00021BC9" w:rsidRDefault="001764D7" w:rsidP="00124FC8">
      <w:pPr>
        <w:pStyle w:val="ListParagraph"/>
        <w:numPr>
          <w:ilvl w:val="0"/>
          <w:numId w:val="144"/>
        </w:numPr>
        <w:rPr>
          <w:rFonts w:cstheme="minorHAnsi"/>
        </w:rPr>
      </w:pPr>
      <w:r w:rsidRPr="00021BC9">
        <w:rPr>
          <w:rFonts w:cstheme="minorHAnsi"/>
        </w:rPr>
        <w:t>PSReadline—A record of commands typed into a PowerShell terminal by user. The history file is only enabled by default, starting with Powershell 5 on Windows 10 or newer.</w:t>
      </w:r>
    </w:p>
    <w:p w14:paraId="51FC4810" w14:textId="77777777" w:rsidR="001764D7" w:rsidRPr="00021BC9" w:rsidRDefault="001764D7" w:rsidP="00124FC8">
      <w:pPr>
        <w:ind w:firstLine="720"/>
        <w:rPr>
          <w:rFonts w:cstheme="minorHAnsi"/>
          <w:b/>
          <w:bCs/>
        </w:rPr>
      </w:pPr>
      <w:r w:rsidRPr="00021BC9">
        <w:rPr>
          <w:rFonts w:cstheme="minorHAnsi"/>
          <w:b/>
          <w:bCs/>
        </w:rPr>
        <w:t>macOS</w:t>
      </w:r>
    </w:p>
    <w:p w14:paraId="7FD4CA47" w14:textId="39B781E3" w:rsidR="00124FC8" w:rsidRPr="00124FC8" w:rsidRDefault="001764D7" w:rsidP="00124FC8">
      <w:pPr>
        <w:pStyle w:val="ListParagraph"/>
        <w:numPr>
          <w:ilvl w:val="0"/>
          <w:numId w:val="127"/>
        </w:numPr>
        <w:rPr>
          <w:rFonts w:cstheme="minorHAnsi"/>
        </w:rPr>
      </w:pPr>
      <w:r w:rsidRPr="00021BC9">
        <w:rPr>
          <w:rFonts w:cstheme="minorHAnsi"/>
        </w:rPr>
        <w:t>Shell History—Commands recorded to the history files for Bash and Zsh shells.</w:t>
      </w:r>
    </w:p>
    <w:p w14:paraId="42F28D59" w14:textId="2085154F" w:rsidR="001764D7" w:rsidRPr="00124FC8" w:rsidRDefault="001764D7" w:rsidP="00124FC8">
      <w:pPr>
        <w:pStyle w:val="ListParagraph"/>
        <w:numPr>
          <w:ilvl w:val="0"/>
          <w:numId w:val="145"/>
        </w:numPr>
        <w:rPr>
          <w:rFonts w:cstheme="minorHAnsi"/>
        </w:rPr>
      </w:pPr>
      <w:r w:rsidRPr="00124FC8">
        <w:rPr>
          <w:rFonts w:cstheme="minorHAnsi"/>
          <w:b/>
          <w:bCs/>
        </w:rPr>
        <w:t>Network -</w:t>
      </w:r>
      <w:r w:rsidRPr="00124FC8">
        <w:rPr>
          <w:rFonts w:cstheme="minorHAnsi"/>
        </w:rPr>
        <w:t xml:space="preserve"> Displays details of the network activity.</w:t>
      </w:r>
    </w:p>
    <w:p w14:paraId="29C54B3D" w14:textId="2C8F4C98" w:rsidR="001764D7" w:rsidRPr="00124FC8" w:rsidRDefault="001764D7" w:rsidP="00124FC8">
      <w:pPr>
        <w:pStyle w:val="ListParagraph"/>
        <w:numPr>
          <w:ilvl w:val="0"/>
          <w:numId w:val="145"/>
        </w:numPr>
        <w:rPr>
          <w:rFonts w:cstheme="minorHAnsi"/>
        </w:rPr>
      </w:pPr>
      <w:r w:rsidRPr="00124FC8">
        <w:rPr>
          <w:rFonts w:cstheme="minorHAnsi"/>
          <w:b/>
          <w:bCs/>
        </w:rPr>
        <w:t>Network Artifacts -</w:t>
      </w:r>
      <w:r w:rsidRPr="00124FC8">
        <w:rPr>
          <w:rFonts w:cstheme="minorHAnsi"/>
        </w:rPr>
        <w:t xml:space="preserve"> Displays details of the following type of network artifacts:</w:t>
      </w:r>
    </w:p>
    <w:p w14:paraId="10E432AA" w14:textId="77777777" w:rsidR="001764D7" w:rsidRPr="00021BC9" w:rsidRDefault="001764D7" w:rsidP="00124FC8">
      <w:pPr>
        <w:ind w:firstLine="720"/>
        <w:rPr>
          <w:rFonts w:cstheme="minorHAnsi"/>
          <w:b/>
          <w:bCs/>
        </w:rPr>
      </w:pPr>
      <w:r w:rsidRPr="00021BC9">
        <w:rPr>
          <w:rFonts w:cstheme="minorHAnsi"/>
          <w:b/>
          <w:bCs/>
        </w:rPr>
        <w:t>Windows</w:t>
      </w:r>
    </w:p>
    <w:p w14:paraId="2B1C5CF7" w14:textId="107A3558" w:rsidR="001764D7" w:rsidRPr="00124FC8" w:rsidRDefault="001764D7" w:rsidP="00124FC8">
      <w:pPr>
        <w:pStyle w:val="ListParagraph"/>
        <w:numPr>
          <w:ilvl w:val="0"/>
          <w:numId w:val="146"/>
        </w:numPr>
        <w:rPr>
          <w:rFonts w:cstheme="minorHAnsi"/>
        </w:rPr>
      </w:pPr>
      <w:r w:rsidRPr="00124FC8">
        <w:rPr>
          <w:rFonts w:cstheme="minorHAnsi"/>
        </w:rPr>
        <w:t>ARP Cache—A cache of Address Resolution Protocol (ARP) records for resolved MAC and IP addresses.</w:t>
      </w:r>
    </w:p>
    <w:p w14:paraId="4C8102C7" w14:textId="3B5D2771" w:rsidR="001764D7" w:rsidRPr="00124FC8" w:rsidRDefault="001764D7" w:rsidP="00124FC8">
      <w:pPr>
        <w:pStyle w:val="ListParagraph"/>
        <w:numPr>
          <w:ilvl w:val="0"/>
          <w:numId w:val="146"/>
        </w:numPr>
        <w:rPr>
          <w:rFonts w:cstheme="minorHAnsi"/>
        </w:rPr>
      </w:pPr>
      <w:r w:rsidRPr="00124FC8">
        <w:rPr>
          <w:rFonts w:cstheme="minorHAnsi"/>
        </w:rPr>
        <w:t>DNS Cache—A cache of Domain Name System (DNS) records for resolved domains and IP addresses.</w:t>
      </w:r>
    </w:p>
    <w:p w14:paraId="1B8047CE" w14:textId="7FBEF5E9" w:rsidR="001764D7" w:rsidRPr="00124FC8" w:rsidRDefault="001764D7" w:rsidP="00124FC8">
      <w:pPr>
        <w:pStyle w:val="ListParagraph"/>
        <w:numPr>
          <w:ilvl w:val="0"/>
          <w:numId w:val="146"/>
        </w:numPr>
        <w:rPr>
          <w:rFonts w:cstheme="minorHAnsi"/>
        </w:rPr>
      </w:pPr>
      <w:r w:rsidRPr="00124FC8">
        <w:rPr>
          <w:rFonts w:cstheme="minorHAnsi"/>
        </w:rPr>
        <w:t>Hosts File—Full listing of entries from the etc/hosts file.</w:t>
      </w:r>
    </w:p>
    <w:p w14:paraId="37459187" w14:textId="5BECE002" w:rsidR="001764D7" w:rsidRPr="00021BC9" w:rsidRDefault="001764D7" w:rsidP="00124FC8">
      <w:pPr>
        <w:pStyle w:val="ListParagraph"/>
        <w:numPr>
          <w:ilvl w:val="0"/>
          <w:numId w:val="146"/>
        </w:numPr>
        <w:rPr>
          <w:rFonts w:cstheme="minorHAnsi"/>
        </w:rPr>
      </w:pPr>
      <w:r w:rsidRPr="00021BC9">
        <w:rPr>
          <w:rFonts w:cstheme="minorHAnsi"/>
        </w:rPr>
        <w:t>Network Connectivity Usage—A table in the System Resource Usage database that stores statistics pertaining to network connections, containing the start time and duration of the connections for each network interface.</w:t>
      </w:r>
    </w:p>
    <w:p w14:paraId="4EDF97E5" w14:textId="4D982494" w:rsidR="001764D7" w:rsidRPr="00124FC8" w:rsidRDefault="001764D7" w:rsidP="001764D7">
      <w:pPr>
        <w:pStyle w:val="ListParagraph"/>
        <w:numPr>
          <w:ilvl w:val="0"/>
          <w:numId w:val="146"/>
        </w:numPr>
        <w:rPr>
          <w:rFonts w:cstheme="minorHAnsi"/>
        </w:rPr>
      </w:pPr>
      <w:r w:rsidRPr="00021BC9">
        <w:rPr>
          <w:rFonts w:cstheme="minorHAnsi"/>
        </w:rPr>
        <w:t>Network Data Usage—A table in the System Resource Usage database that stores statistics pertaining to network data usage for running applications. Includes application path, network interface, bytes sent, and bytes received.</w:t>
      </w:r>
    </w:p>
    <w:p w14:paraId="72D30EB9" w14:textId="77777777" w:rsidR="001764D7" w:rsidRPr="00021BC9" w:rsidRDefault="001764D7" w:rsidP="00124FC8">
      <w:pPr>
        <w:ind w:firstLine="720"/>
        <w:rPr>
          <w:rFonts w:cstheme="minorHAnsi"/>
          <w:b/>
          <w:bCs/>
        </w:rPr>
      </w:pPr>
      <w:r w:rsidRPr="00021BC9">
        <w:rPr>
          <w:rFonts w:cstheme="minorHAnsi"/>
          <w:b/>
          <w:bCs/>
        </w:rPr>
        <w:lastRenderedPageBreak/>
        <w:t>macOS</w:t>
      </w:r>
    </w:p>
    <w:p w14:paraId="6C4AA4D7" w14:textId="295A8A04" w:rsidR="001764D7" w:rsidRPr="00021BC9" w:rsidRDefault="001764D7" w:rsidP="00124FC8">
      <w:pPr>
        <w:pStyle w:val="ListParagraph"/>
        <w:numPr>
          <w:ilvl w:val="0"/>
          <w:numId w:val="147"/>
        </w:numPr>
        <w:rPr>
          <w:rFonts w:cstheme="minorHAnsi"/>
        </w:rPr>
      </w:pPr>
      <w:r w:rsidRPr="00021BC9">
        <w:rPr>
          <w:rFonts w:cstheme="minorHAnsi"/>
        </w:rPr>
        <w:t>Hosts File—Full listing of entries from the etc/hosts file.</w:t>
      </w:r>
    </w:p>
    <w:p w14:paraId="2EB5A22D" w14:textId="116D7467" w:rsidR="001764D7" w:rsidRPr="00021BC9" w:rsidRDefault="001764D7" w:rsidP="00124FC8">
      <w:pPr>
        <w:pStyle w:val="ListParagraph"/>
        <w:numPr>
          <w:ilvl w:val="0"/>
          <w:numId w:val="147"/>
        </w:numPr>
        <w:rPr>
          <w:rFonts w:cstheme="minorHAnsi"/>
        </w:rPr>
      </w:pPr>
      <w:r w:rsidRPr="00021BC9">
        <w:rPr>
          <w:rFonts w:cstheme="minorHAnsi"/>
        </w:rPr>
        <w:t>Recent Places—A plist file located within a user's Library directory that contains a list of recently accessed servers and hosts.</w:t>
      </w:r>
    </w:p>
    <w:p w14:paraId="78274496" w14:textId="2F1748B1" w:rsidR="001764D7" w:rsidRPr="00124FC8" w:rsidRDefault="001764D7" w:rsidP="00124FC8">
      <w:pPr>
        <w:pStyle w:val="ListParagraph"/>
        <w:numPr>
          <w:ilvl w:val="0"/>
          <w:numId w:val="148"/>
        </w:numPr>
        <w:rPr>
          <w:rFonts w:cstheme="minorHAnsi"/>
        </w:rPr>
      </w:pPr>
      <w:r w:rsidRPr="00124FC8">
        <w:rPr>
          <w:rFonts w:cstheme="minorHAnsi"/>
          <w:b/>
          <w:bCs/>
        </w:rPr>
        <w:t>Remote Access -</w:t>
      </w:r>
      <w:r w:rsidRPr="00124FC8">
        <w:rPr>
          <w:rFonts w:cstheme="minorHAnsi"/>
        </w:rPr>
        <w:t xml:space="preserve"> Displays details of remote access software.</w:t>
      </w:r>
    </w:p>
    <w:p w14:paraId="4B998F8D" w14:textId="2B4C8DC3" w:rsidR="001764D7" w:rsidRPr="00124FC8" w:rsidRDefault="001764D7" w:rsidP="00124FC8">
      <w:pPr>
        <w:pStyle w:val="ListParagraph"/>
        <w:numPr>
          <w:ilvl w:val="0"/>
          <w:numId w:val="148"/>
        </w:numPr>
        <w:rPr>
          <w:rFonts w:cstheme="minorHAnsi"/>
        </w:rPr>
      </w:pPr>
      <w:r w:rsidRPr="00124FC8">
        <w:rPr>
          <w:rFonts w:cstheme="minorHAnsi"/>
          <w:b/>
          <w:bCs/>
        </w:rPr>
        <w:t>Remote Access Artifacts -</w:t>
      </w:r>
      <w:r w:rsidRPr="00124FC8">
        <w:rPr>
          <w:rFonts w:cstheme="minorHAnsi"/>
        </w:rPr>
        <w:t xml:space="preserve"> Displays details of the following type of remote access artifacts:</w:t>
      </w:r>
    </w:p>
    <w:p w14:paraId="6CE1CC94" w14:textId="32E7350D" w:rsidR="001764D7" w:rsidRPr="00021BC9" w:rsidRDefault="001764D7" w:rsidP="00124FC8">
      <w:pPr>
        <w:pStyle w:val="ListParagraph"/>
        <w:numPr>
          <w:ilvl w:val="0"/>
          <w:numId w:val="149"/>
        </w:numPr>
        <w:rPr>
          <w:rFonts w:cstheme="minorHAnsi"/>
        </w:rPr>
      </w:pPr>
      <w:r w:rsidRPr="00021BC9">
        <w:rPr>
          <w:rFonts w:cstheme="minorHAnsi"/>
        </w:rPr>
        <w:t>LogMeIn—Records of activity found in the LogMeIn event logs.</w:t>
      </w:r>
    </w:p>
    <w:p w14:paraId="10289356" w14:textId="6AEB0AF0" w:rsidR="001764D7" w:rsidRPr="00021BC9" w:rsidRDefault="001764D7" w:rsidP="00124FC8">
      <w:pPr>
        <w:pStyle w:val="ListParagraph"/>
        <w:numPr>
          <w:ilvl w:val="0"/>
          <w:numId w:val="149"/>
        </w:numPr>
        <w:rPr>
          <w:rFonts w:cstheme="minorHAnsi"/>
        </w:rPr>
      </w:pPr>
      <w:r w:rsidRPr="00021BC9">
        <w:rPr>
          <w:rFonts w:cstheme="minorHAnsi"/>
        </w:rPr>
        <w:t>Team Viewer—Records of incoming TeamViewer connections found in the Connections_incoming.txt file.</w:t>
      </w:r>
    </w:p>
    <w:p w14:paraId="110BEE2A" w14:textId="560F8382" w:rsidR="001764D7" w:rsidRPr="00021BC9" w:rsidRDefault="001764D7" w:rsidP="00124FC8">
      <w:pPr>
        <w:pStyle w:val="ListParagraph"/>
        <w:numPr>
          <w:ilvl w:val="0"/>
          <w:numId w:val="149"/>
        </w:numPr>
        <w:rPr>
          <w:rFonts w:cstheme="minorHAnsi"/>
        </w:rPr>
      </w:pPr>
      <w:r w:rsidRPr="00021BC9">
        <w:rPr>
          <w:rFonts w:cstheme="minorHAnsi"/>
        </w:rPr>
        <w:t>User Access Logging—A Windows Server feature that records details about client access to the server. Only found on Windows Server 2012 and newer.</w:t>
      </w:r>
    </w:p>
    <w:p w14:paraId="08DF3F0E" w14:textId="2C3508D7" w:rsidR="001764D7" w:rsidRPr="00124FC8" w:rsidRDefault="001764D7" w:rsidP="00124FC8">
      <w:pPr>
        <w:pStyle w:val="ListParagraph"/>
        <w:numPr>
          <w:ilvl w:val="0"/>
          <w:numId w:val="150"/>
        </w:numPr>
        <w:rPr>
          <w:rFonts w:cstheme="minorHAnsi"/>
        </w:rPr>
      </w:pPr>
      <w:r w:rsidRPr="00124FC8">
        <w:rPr>
          <w:rFonts w:cstheme="minorHAnsi"/>
          <w:b/>
          <w:bCs/>
        </w:rPr>
        <w:t>Triage -</w:t>
      </w:r>
      <w:r w:rsidRPr="00124FC8">
        <w:rPr>
          <w:rFonts w:cstheme="minorHAnsi"/>
        </w:rPr>
        <w:t xml:space="preserve"> Displays details of triage collections.</w:t>
      </w:r>
    </w:p>
    <w:p w14:paraId="6B7EFA04" w14:textId="6F22A7A0" w:rsidR="001764D7" w:rsidRPr="001764D7" w:rsidRDefault="001764D7" w:rsidP="00124FC8">
      <w:pPr>
        <w:ind w:firstLine="720"/>
        <w:rPr>
          <w:rFonts w:cstheme="minorHAnsi"/>
        </w:rPr>
      </w:pPr>
      <w:r w:rsidRPr="001764D7">
        <w:rPr>
          <w:rFonts w:cstheme="minorHAnsi"/>
        </w:rPr>
        <w:t>Triage tables include:</w:t>
      </w:r>
    </w:p>
    <w:p w14:paraId="1E36679C" w14:textId="09A0E831" w:rsidR="001764D7" w:rsidRPr="00021BC9" w:rsidRDefault="001764D7" w:rsidP="00124FC8">
      <w:pPr>
        <w:pStyle w:val="ListParagraph"/>
        <w:numPr>
          <w:ilvl w:val="0"/>
          <w:numId w:val="151"/>
        </w:numPr>
        <w:rPr>
          <w:rFonts w:cstheme="minorHAnsi"/>
        </w:rPr>
      </w:pPr>
      <w:r w:rsidRPr="00021BC9">
        <w:rPr>
          <w:rFonts w:cstheme="minorHAnsi"/>
        </w:rPr>
        <w:t>All—List of all files collected via Forensic Triage and their current status.</w:t>
      </w:r>
    </w:p>
    <w:p w14:paraId="0FD33BDE" w14:textId="7CF8493C" w:rsidR="001764D7" w:rsidRPr="00021BC9" w:rsidRDefault="001764D7" w:rsidP="00124FC8">
      <w:pPr>
        <w:pStyle w:val="ListParagraph"/>
        <w:numPr>
          <w:ilvl w:val="0"/>
          <w:numId w:val="151"/>
        </w:numPr>
        <w:rPr>
          <w:rFonts w:cstheme="minorHAnsi"/>
        </w:rPr>
      </w:pPr>
      <w:r w:rsidRPr="00021BC9">
        <w:rPr>
          <w:rFonts w:cstheme="minorHAnsi"/>
        </w:rPr>
        <w:t>File—Full file listings for $MFT files collected during Forensic Triage.</w:t>
      </w:r>
    </w:p>
    <w:p w14:paraId="31FE783C" w14:textId="5C1E6DCB" w:rsidR="001764D7" w:rsidRPr="00021BC9" w:rsidRDefault="001764D7" w:rsidP="00124FC8">
      <w:pPr>
        <w:pStyle w:val="ListParagraph"/>
        <w:numPr>
          <w:ilvl w:val="0"/>
          <w:numId w:val="151"/>
        </w:numPr>
        <w:rPr>
          <w:rFonts w:cstheme="minorHAnsi"/>
        </w:rPr>
      </w:pPr>
      <w:r w:rsidRPr="00021BC9">
        <w:rPr>
          <w:rFonts w:cstheme="minorHAnsi"/>
        </w:rPr>
        <w:t>Registry—Full registry listings for registry hives collected during Forensic Triage.</w:t>
      </w:r>
    </w:p>
    <w:p w14:paraId="5423D743" w14:textId="1666ED46" w:rsidR="001764D7" w:rsidRPr="00021BC9" w:rsidRDefault="001764D7" w:rsidP="00124FC8">
      <w:pPr>
        <w:pStyle w:val="ListParagraph"/>
        <w:numPr>
          <w:ilvl w:val="0"/>
          <w:numId w:val="151"/>
        </w:numPr>
        <w:rPr>
          <w:rFonts w:cstheme="minorHAnsi"/>
        </w:rPr>
      </w:pPr>
      <w:r w:rsidRPr="00021BC9">
        <w:rPr>
          <w:rFonts w:cstheme="minorHAnsi"/>
        </w:rPr>
        <w:t>Event Logs—Full listing of the events found in the Windows event log (*.evtx) files.</w:t>
      </w:r>
    </w:p>
    <w:p w14:paraId="474C372F" w14:textId="05A958D2" w:rsidR="001764D7" w:rsidRPr="00021BC9" w:rsidRDefault="001764D7" w:rsidP="00124FC8">
      <w:pPr>
        <w:pStyle w:val="ListParagraph"/>
        <w:numPr>
          <w:ilvl w:val="0"/>
          <w:numId w:val="151"/>
        </w:numPr>
        <w:rPr>
          <w:rFonts w:cstheme="minorHAnsi"/>
        </w:rPr>
      </w:pPr>
      <w:r w:rsidRPr="00021BC9">
        <w:rPr>
          <w:rFonts w:cstheme="minorHAnsi"/>
        </w:rPr>
        <w:t>Browser History—Browser history from Chrome, Edge, Firefox, and Internet Explorer.</w:t>
      </w:r>
    </w:p>
    <w:p w14:paraId="2EA55AD1" w14:textId="4CC12137" w:rsidR="001764D7" w:rsidRPr="00021BC9" w:rsidRDefault="001764D7" w:rsidP="00124FC8">
      <w:pPr>
        <w:pStyle w:val="ListParagraph"/>
        <w:numPr>
          <w:ilvl w:val="0"/>
          <w:numId w:val="151"/>
        </w:numPr>
        <w:rPr>
          <w:rFonts w:cstheme="minorHAnsi"/>
        </w:rPr>
      </w:pPr>
      <w:r w:rsidRPr="00021BC9">
        <w:rPr>
          <w:rFonts w:cstheme="minorHAnsi"/>
        </w:rPr>
        <w:t>Volatile—Volatile forensic artifacts including: ARP Cache, DNS Cache, Handles, Net Sessions, Port Listing, and Process Listing.</w:t>
      </w:r>
    </w:p>
    <w:p w14:paraId="5EFD7C50" w14:textId="1899DC6B" w:rsidR="00BD37F7" w:rsidRPr="00021BC9" w:rsidRDefault="001764D7" w:rsidP="00124FC8">
      <w:pPr>
        <w:pStyle w:val="ListParagraph"/>
        <w:numPr>
          <w:ilvl w:val="0"/>
          <w:numId w:val="151"/>
        </w:numPr>
        <w:rPr>
          <w:rFonts w:cstheme="minorHAnsi"/>
        </w:rPr>
      </w:pPr>
      <w:r w:rsidRPr="00021BC9">
        <w:rPr>
          <w:rFonts w:cstheme="minorHAnsi"/>
        </w:rPr>
        <w:t>Configuration—Custom Forensics Triage configurations created and saved for use in online or offline triage collections.</w:t>
      </w:r>
    </w:p>
    <w:p w14:paraId="0EC3457C" w14:textId="77777777" w:rsidR="001764D7" w:rsidRPr="001764D7" w:rsidRDefault="001764D7" w:rsidP="001764D7">
      <w:pPr>
        <w:rPr>
          <w:rFonts w:cstheme="minorHAnsi"/>
        </w:rPr>
      </w:pPr>
    </w:p>
    <w:p w14:paraId="63CA0301" w14:textId="379A3AB5" w:rsidR="00703695" w:rsidRDefault="008B62BF" w:rsidP="007269EB">
      <w:pPr>
        <w:rPr>
          <w:b/>
          <w:bCs/>
          <w:sz w:val="32"/>
          <w:szCs w:val="32"/>
        </w:rPr>
      </w:pPr>
      <w:r>
        <w:rPr>
          <w:b/>
          <w:bCs/>
          <w:sz w:val="32"/>
          <w:szCs w:val="32"/>
        </w:rPr>
        <w:t xml:space="preserve">Action </w:t>
      </w:r>
      <w:r w:rsidR="00660ACF">
        <w:rPr>
          <w:b/>
          <w:bCs/>
          <w:sz w:val="32"/>
          <w:szCs w:val="32"/>
        </w:rPr>
        <w:t>Center</w:t>
      </w:r>
      <w:r>
        <w:rPr>
          <w:b/>
          <w:bCs/>
          <w:sz w:val="32"/>
          <w:szCs w:val="32"/>
        </w:rPr>
        <w:t>:</w:t>
      </w:r>
    </w:p>
    <w:p w14:paraId="337CECE6" w14:textId="3BD1D6CE" w:rsidR="00660ACF" w:rsidRPr="00660ACF" w:rsidRDefault="00660ACF" w:rsidP="00660ACF">
      <w:pPr>
        <w:ind w:firstLine="720"/>
      </w:pPr>
      <w:r w:rsidRPr="008B62BF">
        <w:t>The Action Center provides a central location from which you can track the progress of all investigation, response, and maintenance actions performed on your Cortex XDR -protected endpoints. The main All Actions tab of the Action Center displays the most recent actions initiated in your deployment. To narrow down the results, click Filter on the top right.</w:t>
      </w:r>
    </w:p>
    <w:p w14:paraId="208C4B41" w14:textId="4C4B97E9" w:rsidR="008B62BF" w:rsidRDefault="008B62BF" w:rsidP="007269EB">
      <w:pPr>
        <w:rPr>
          <w:b/>
          <w:bCs/>
          <w:sz w:val="32"/>
          <w:szCs w:val="32"/>
        </w:rPr>
      </w:pPr>
      <w:r>
        <w:rPr>
          <w:noProof/>
        </w:rPr>
        <w:drawing>
          <wp:inline distT="0" distB="0" distL="0" distR="0" wp14:anchorId="0B0F9A9E" wp14:editId="6CAA54D5">
            <wp:extent cx="5731510" cy="2760980"/>
            <wp:effectExtent l="0" t="0" r="2540" b="1270"/>
            <wp:docPr id="173318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1095" name=""/>
                    <pic:cNvPicPr/>
                  </pic:nvPicPr>
                  <pic:blipFill>
                    <a:blip r:embed="rId19"/>
                    <a:stretch>
                      <a:fillRect/>
                    </a:stretch>
                  </pic:blipFill>
                  <pic:spPr>
                    <a:xfrm>
                      <a:off x="0" y="0"/>
                      <a:ext cx="5731510" cy="2760980"/>
                    </a:xfrm>
                    <a:prstGeom prst="rect">
                      <a:avLst/>
                    </a:prstGeom>
                  </pic:spPr>
                </pic:pic>
              </a:graphicData>
            </a:graphic>
          </wp:inline>
        </w:drawing>
      </w:r>
    </w:p>
    <w:p w14:paraId="05A5A6EE" w14:textId="67E6AABE" w:rsidR="008B62BF" w:rsidRPr="008B62BF" w:rsidRDefault="008B62BF" w:rsidP="005B78D1">
      <w:pPr>
        <w:pStyle w:val="ListParagraph"/>
        <w:numPr>
          <w:ilvl w:val="0"/>
          <w:numId w:val="113"/>
        </w:numPr>
      </w:pPr>
      <w:r>
        <w:rPr>
          <w:b/>
          <w:bCs/>
        </w:rPr>
        <w:lastRenderedPageBreak/>
        <w:t xml:space="preserve">File </w:t>
      </w:r>
      <w:r w:rsidRPr="008B62BF">
        <w:rPr>
          <w:b/>
          <w:bCs/>
        </w:rPr>
        <w:t>Quarantine—</w:t>
      </w:r>
      <w:r w:rsidRPr="008B62BF">
        <w:t>View details about quarantined files on your endpoints. You can also switch to an Aggregated by SHA256 view that collapses results per file and lists the affected endpoints in the Scope field.</w:t>
      </w:r>
    </w:p>
    <w:p w14:paraId="3F6459E4" w14:textId="6742A597" w:rsidR="008B62BF" w:rsidRPr="008B62BF" w:rsidRDefault="008B62BF" w:rsidP="00747817">
      <w:pPr>
        <w:pStyle w:val="ListParagraph"/>
        <w:numPr>
          <w:ilvl w:val="0"/>
          <w:numId w:val="113"/>
        </w:numPr>
      </w:pPr>
      <w:r w:rsidRPr="008B62BF">
        <w:rPr>
          <w:b/>
          <w:bCs/>
        </w:rPr>
        <w:t>Block List/Allow List—</w:t>
      </w:r>
      <w:r w:rsidRPr="008B62BF">
        <w:t>View files that are permitted and blocked from running on your endpoints regardless of file verdict.</w:t>
      </w:r>
    </w:p>
    <w:p w14:paraId="1BC50B88" w14:textId="186D055A" w:rsidR="008B62BF" w:rsidRPr="008B62BF" w:rsidRDefault="008B62BF" w:rsidP="008B62BF">
      <w:pPr>
        <w:pStyle w:val="ListParagraph"/>
        <w:numPr>
          <w:ilvl w:val="0"/>
          <w:numId w:val="113"/>
        </w:numPr>
      </w:pPr>
      <w:r w:rsidRPr="008B62BF">
        <w:rPr>
          <w:b/>
          <w:bCs/>
        </w:rPr>
        <w:t>Scripts Library—</w:t>
      </w:r>
      <w:r w:rsidRPr="008B62BF">
        <w:t>View Palo Alto Networks and administrator-uploaded scripts that you can run on your endpoints.</w:t>
      </w:r>
    </w:p>
    <w:p w14:paraId="5EA8AC9D" w14:textId="64A0BBC7" w:rsidR="008B62BF" w:rsidRPr="008B62BF" w:rsidRDefault="008B62BF" w:rsidP="008B62BF">
      <w:pPr>
        <w:pStyle w:val="ListParagraph"/>
        <w:numPr>
          <w:ilvl w:val="0"/>
          <w:numId w:val="113"/>
        </w:numPr>
      </w:pPr>
      <w:r>
        <w:rPr>
          <w:b/>
          <w:bCs/>
        </w:rPr>
        <w:t xml:space="preserve">Endpoint </w:t>
      </w:r>
      <w:r w:rsidRPr="008B62BF">
        <w:rPr>
          <w:b/>
          <w:bCs/>
        </w:rPr>
        <w:t>Isolation—</w:t>
      </w:r>
      <w:r w:rsidRPr="008B62BF">
        <w:t>View the endpoints in your organization that have been isolated from the network. For more information</w:t>
      </w:r>
      <w:r w:rsidR="00660ACF">
        <w:t>.</w:t>
      </w:r>
    </w:p>
    <w:p w14:paraId="07F2DBAE" w14:textId="21D915D0" w:rsidR="008B62BF" w:rsidRPr="008B62BF" w:rsidRDefault="008B62BF" w:rsidP="008B62BF">
      <w:pPr>
        <w:pStyle w:val="ListParagraph"/>
        <w:numPr>
          <w:ilvl w:val="0"/>
          <w:numId w:val="113"/>
        </w:numPr>
      </w:pPr>
      <w:r w:rsidRPr="008B62BF">
        <w:rPr>
          <w:b/>
          <w:bCs/>
        </w:rPr>
        <w:t>E</w:t>
      </w:r>
      <w:r>
        <w:rPr>
          <w:b/>
          <w:bCs/>
        </w:rPr>
        <w:t>ndpoint</w:t>
      </w:r>
      <w:r w:rsidRPr="008B62BF">
        <w:rPr>
          <w:b/>
          <w:bCs/>
        </w:rPr>
        <w:t xml:space="preserve"> Dynamic List—</w:t>
      </w:r>
      <w:r w:rsidRPr="008B62BF">
        <w:t>View the list of IP addresses and domain names in your EDL. For more information</w:t>
      </w:r>
      <w:r w:rsidR="00660ACF">
        <w:t>.</w:t>
      </w:r>
    </w:p>
    <w:p w14:paraId="7C7E2037" w14:textId="46B17B6E" w:rsidR="008B62BF" w:rsidRDefault="008B62BF" w:rsidP="00671E30">
      <w:pPr>
        <w:pStyle w:val="ListParagraph"/>
        <w:numPr>
          <w:ilvl w:val="0"/>
          <w:numId w:val="113"/>
        </w:numPr>
      </w:pPr>
      <w:r w:rsidRPr="00671E30">
        <w:rPr>
          <w:b/>
          <w:bCs/>
        </w:rPr>
        <w:t>Endpoint Blocked IP Addresses—</w:t>
      </w:r>
      <w:r w:rsidRPr="008B62BF">
        <w:t>View remote IP addresses that the Cortex XDR agent has automatically blocked from communicating with endpoints in your network. For more information</w:t>
      </w:r>
      <w:r w:rsidR="00660ACF">
        <w:t>.</w:t>
      </w:r>
    </w:p>
    <w:p w14:paraId="07694188" w14:textId="342A397F" w:rsidR="00671E30" w:rsidRPr="0099552C" w:rsidRDefault="00072671" w:rsidP="00671E30">
      <w:pPr>
        <w:rPr>
          <w:b/>
          <w:bCs/>
          <w:sz w:val="28"/>
          <w:szCs w:val="28"/>
        </w:rPr>
      </w:pPr>
      <w:r w:rsidRPr="0099552C">
        <w:rPr>
          <w:b/>
          <w:bCs/>
          <w:sz w:val="28"/>
          <w:szCs w:val="28"/>
        </w:rPr>
        <w:t>Automation:</w:t>
      </w:r>
    </w:p>
    <w:p w14:paraId="5350249C" w14:textId="66A1ABC5" w:rsidR="00072671" w:rsidRPr="00072671" w:rsidRDefault="00072671" w:rsidP="00671E30">
      <w:r w:rsidRPr="00072671">
        <w:t>Cortex XDR provides an easy way to automate the day to day activities of SOC analysts within XDR. Automation Rules enable you to define alert conditions that trigger the action that you specify within the rule. As alerts are created, Cortex XDR checks if the alert matches any of the alert conditions from the automated rules, and if there is a match, the corresponding action is then triggered. The automation rules only apply to new alerts which will either create a new incident or be combined with an existing one.</w:t>
      </w:r>
    </w:p>
    <w:p w14:paraId="56DC43D9" w14:textId="1185705B" w:rsidR="00072671" w:rsidRDefault="00072671" w:rsidP="00671E30">
      <w:pPr>
        <w:rPr>
          <w:b/>
          <w:bCs/>
          <w:sz w:val="32"/>
          <w:szCs w:val="32"/>
        </w:rPr>
      </w:pPr>
      <w:r w:rsidRPr="00072671">
        <w:rPr>
          <w:b/>
          <w:bCs/>
          <w:noProof/>
          <w:sz w:val="32"/>
          <w:szCs w:val="32"/>
        </w:rPr>
        <w:drawing>
          <wp:inline distT="0" distB="0" distL="0" distR="0" wp14:anchorId="4733FB5F" wp14:editId="42716991">
            <wp:extent cx="5731510" cy="2916555"/>
            <wp:effectExtent l="0" t="0" r="2540" b="0"/>
            <wp:docPr id="27810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01293" name=""/>
                    <pic:cNvPicPr/>
                  </pic:nvPicPr>
                  <pic:blipFill>
                    <a:blip r:embed="rId20"/>
                    <a:stretch>
                      <a:fillRect/>
                    </a:stretch>
                  </pic:blipFill>
                  <pic:spPr>
                    <a:xfrm>
                      <a:off x="0" y="0"/>
                      <a:ext cx="5731510" cy="2916555"/>
                    </a:xfrm>
                    <a:prstGeom prst="rect">
                      <a:avLst/>
                    </a:prstGeom>
                  </pic:spPr>
                </pic:pic>
              </a:graphicData>
            </a:graphic>
          </wp:inline>
        </w:drawing>
      </w:r>
    </w:p>
    <w:p w14:paraId="759EFFC1" w14:textId="77777777" w:rsidR="0099552C" w:rsidRDefault="0099552C" w:rsidP="00671E30">
      <w:pPr>
        <w:rPr>
          <w:b/>
          <w:bCs/>
          <w:sz w:val="28"/>
          <w:szCs w:val="28"/>
        </w:rPr>
      </w:pPr>
    </w:p>
    <w:p w14:paraId="30AB5A35" w14:textId="77777777" w:rsidR="0099552C" w:rsidRDefault="0099552C" w:rsidP="00671E30">
      <w:pPr>
        <w:rPr>
          <w:b/>
          <w:bCs/>
          <w:sz w:val="28"/>
          <w:szCs w:val="28"/>
        </w:rPr>
      </w:pPr>
    </w:p>
    <w:p w14:paraId="63436FD7" w14:textId="77777777" w:rsidR="0099552C" w:rsidRDefault="0099552C" w:rsidP="00671E30">
      <w:pPr>
        <w:rPr>
          <w:b/>
          <w:bCs/>
          <w:sz w:val="28"/>
          <w:szCs w:val="28"/>
        </w:rPr>
      </w:pPr>
    </w:p>
    <w:p w14:paraId="388D8076" w14:textId="77777777" w:rsidR="0099552C" w:rsidRDefault="0099552C" w:rsidP="00671E30">
      <w:pPr>
        <w:rPr>
          <w:b/>
          <w:bCs/>
          <w:sz w:val="28"/>
          <w:szCs w:val="28"/>
        </w:rPr>
      </w:pPr>
    </w:p>
    <w:p w14:paraId="5B0BE4CE" w14:textId="77777777" w:rsidR="0099552C" w:rsidRDefault="0099552C" w:rsidP="00671E30">
      <w:pPr>
        <w:rPr>
          <w:b/>
          <w:bCs/>
          <w:sz w:val="28"/>
          <w:szCs w:val="28"/>
        </w:rPr>
      </w:pPr>
    </w:p>
    <w:p w14:paraId="6CA1264D" w14:textId="2786021D" w:rsidR="00671E30" w:rsidRPr="0099552C" w:rsidRDefault="0099552C" w:rsidP="00671E30">
      <w:pPr>
        <w:rPr>
          <w:b/>
          <w:bCs/>
          <w:sz w:val="28"/>
          <w:szCs w:val="28"/>
        </w:rPr>
      </w:pPr>
      <w:r w:rsidRPr="0099552C">
        <w:rPr>
          <w:b/>
          <w:bCs/>
          <w:sz w:val="28"/>
          <w:szCs w:val="28"/>
        </w:rPr>
        <w:lastRenderedPageBreak/>
        <w:t>Automation Rule:</w:t>
      </w:r>
    </w:p>
    <w:p w14:paraId="087DE217" w14:textId="7FAD9478" w:rsidR="0099552C" w:rsidRDefault="0099552C" w:rsidP="00671E30">
      <w:r w:rsidRPr="0099552C">
        <w:t>When creating the automation rule, the action is triggered when an alert matches the condition of the automation rule.</w:t>
      </w:r>
    </w:p>
    <w:p w14:paraId="598C3D4A" w14:textId="33F919B1" w:rsidR="0099552C" w:rsidRDefault="0099552C" w:rsidP="00671E30">
      <w:r w:rsidRPr="0099552C">
        <w:t>configure the following types of actions:</w:t>
      </w:r>
    </w:p>
    <w:p w14:paraId="51773E0A" w14:textId="0CABF3F2" w:rsidR="0099552C" w:rsidRDefault="0099552C" w:rsidP="00671E30">
      <w:r w:rsidRPr="0099552C">
        <w:rPr>
          <w:noProof/>
        </w:rPr>
        <w:drawing>
          <wp:inline distT="0" distB="0" distL="0" distR="0" wp14:anchorId="3BBA4296" wp14:editId="242D76E0">
            <wp:extent cx="5731510" cy="3625215"/>
            <wp:effectExtent l="0" t="0" r="2540" b="0"/>
            <wp:docPr id="36572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2617" name=""/>
                    <pic:cNvPicPr/>
                  </pic:nvPicPr>
                  <pic:blipFill>
                    <a:blip r:embed="rId21"/>
                    <a:stretch>
                      <a:fillRect/>
                    </a:stretch>
                  </pic:blipFill>
                  <pic:spPr>
                    <a:xfrm>
                      <a:off x="0" y="0"/>
                      <a:ext cx="5731510" cy="3625215"/>
                    </a:xfrm>
                    <a:prstGeom prst="rect">
                      <a:avLst/>
                    </a:prstGeom>
                  </pic:spPr>
                </pic:pic>
              </a:graphicData>
            </a:graphic>
          </wp:inline>
        </w:drawing>
      </w:r>
    </w:p>
    <w:p w14:paraId="5D7EB8DD" w14:textId="082EACED" w:rsidR="0099552C" w:rsidRDefault="0099552C" w:rsidP="00671E30">
      <w:r w:rsidRPr="0099552C">
        <w:rPr>
          <w:noProof/>
        </w:rPr>
        <w:drawing>
          <wp:inline distT="0" distB="0" distL="0" distR="0" wp14:anchorId="01ACBFB7" wp14:editId="0FD2F94B">
            <wp:extent cx="5731510" cy="1771650"/>
            <wp:effectExtent l="0" t="0" r="2540" b="0"/>
            <wp:docPr id="2368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282" name=""/>
                    <pic:cNvPicPr/>
                  </pic:nvPicPr>
                  <pic:blipFill rotWithShape="1">
                    <a:blip r:embed="rId22"/>
                    <a:srcRect t="7616"/>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p>
    <w:p w14:paraId="2BBD99F0" w14:textId="77777777" w:rsidR="00C75017" w:rsidRDefault="00C75017" w:rsidP="00671E30">
      <w:pPr>
        <w:rPr>
          <w:b/>
          <w:bCs/>
          <w:sz w:val="28"/>
          <w:szCs w:val="28"/>
        </w:rPr>
      </w:pPr>
    </w:p>
    <w:p w14:paraId="30439304" w14:textId="77777777" w:rsidR="00C75017" w:rsidRDefault="00C75017" w:rsidP="00671E30">
      <w:pPr>
        <w:rPr>
          <w:b/>
          <w:bCs/>
          <w:sz w:val="28"/>
          <w:szCs w:val="28"/>
        </w:rPr>
      </w:pPr>
    </w:p>
    <w:p w14:paraId="5F1EB4E8" w14:textId="77777777" w:rsidR="00C75017" w:rsidRDefault="00C75017" w:rsidP="00671E30">
      <w:pPr>
        <w:rPr>
          <w:b/>
          <w:bCs/>
          <w:sz w:val="28"/>
          <w:szCs w:val="28"/>
        </w:rPr>
      </w:pPr>
    </w:p>
    <w:p w14:paraId="33CE258E" w14:textId="77777777" w:rsidR="00C75017" w:rsidRDefault="00C75017" w:rsidP="00671E30">
      <w:pPr>
        <w:rPr>
          <w:b/>
          <w:bCs/>
          <w:sz w:val="28"/>
          <w:szCs w:val="28"/>
        </w:rPr>
      </w:pPr>
    </w:p>
    <w:p w14:paraId="7DE9100C" w14:textId="77777777" w:rsidR="00C75017" w:rsidRDefault="00C75017" w:rsidP="00671E30">
      <w:pPr>
        <w:rPr>
          <w:b/>
          <w:bCs/>
          <w:sz w:val="28"/>
          <w:szCs w:val="28"/>
        </w:rPr>
      </w:pPr>
    </w:p>
    <w:p w14:paraId="7C08AF8B" w14:textId="77777777" w:rsidR="00C75017" w:rsidRDefault="00C75017" w:rsidP="00671E30">
      <w:pPr>
        <w:rPr>
          <w:b/>
          <w:bCs/>
          <w:sz w:val="28"/>
          <w:szCs w:val="28"/>
        </w:rPr>
      </w:pPr>
    </w:p>
    <w:p w14:paraId="648C7048" w14:textId="71198B7A" w:rsidR="0099552C" w:rsidRDefault="0099552C" w:rsidP="00671E30">
      <w:pPr>
        <w:rPr>
          <w:b/>
          <w:bCs/>
          <w:sz w:val="28"/>
          <w:szCs w:val="28"/>
        </w:rPr>
      </w:pPr>
      <w:r w:rsidRPr="0099552C">
        <w:rPr>
          <w:b/>
          <w:bCs/>
          <w:sz w:val="28"/>
          <w:szCs w:val="28"/>
        </w:rPr>
        <w:lastRenderedPageBreak/>
        <w:t>Automation Audit Log:</w:t>
      </w:r>
    </w:p>
    <w:p w14:paraId="6642619D" w14:textId="424FA138" w:rsidR="0099552C" w:rsidRDefault="0099552C" w:rsidP="00C83080">
      <w:pPr>
        <w:pStyle w:val="ListParagraph"/>
        <w:numPr>
          <w:ilvl w:val="0"/>
          <w:numId w:val="154"/>
        </w:numPr>
      </w:pPr>
      <w:r w:rsidRPr="0099552C">
        <w:t>The Automation Audit Log shows all the records of all the automation rule executions, included successful, failed and paused actions.</w:t>
      </w:r>
    </w:p>
    <w:p w14:paraId="141805F1" w14:textId="6104852A" w:rsidR="00C83080" w:rsidRDefault="00C83080" w:rsidP="00C83080">
      <w:pPr>
        <w:pStyle w:val="ListParagraph"/>
        <w:numPr>
          <w:ilvl w:val="0"/>
          <w:numId w:val="154"/>
        </w:numPr>
      </w:pPr>
      <w:r w:rsidRPr="00C83080">
        <w:t>The Automation Audit Log fields includes the following information.</w:t>
      </w:r>
    </w:p>
    <w:p w14:paraId="0B901196" w14:textId="0E87A3C1" w:rsidR="00C83080" w:rsidRDefault="00C83080" w:rsidP="00671E30">
      <w:r w:rsidRPr="00C83080">
        <w:rPr>
          <w:noProof/>
        </w:rPr>
        <w:drawing>
          <wp:inline distT="0" distB="0" distL="0" distR="0" wp14:anchorId="04A1EA00" wp14:editId="529AAF08">
            <wp:extent cx="4740051" cy="1806097"/>
            <wp:effectExtent l="0" t="0" r="3810" b="3810"/>
            <wp:docPr id="153092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25986" name=""/>
                    <pic:cNvPicPr/>
                  </pic:nvPicPr>
                  <pic:blipFill>
                    <a:blip r:embed="rId23"/>
                    <a:stretch>
                      <a:fillRect/>
                    </a:stretch>
                  </pic:blipFill>
                  <pic:spPr>
                    <a:xfrm>
                      <a:off x="0" y="0"/>
                      <a:ext cx="4740051" cy="1806097"/>
                    </a:xfrm>
                    <a:prstGeom prst="rect">
                      <a:avLst/>
                    </a:prstGeom>
                  </pic:spPr>
                </pic:pic>
              </a:graphicData>
            </a:graphic>
          </wp:inline>
        </w:drawing>
      </w:r>
    </w:p>
    <w:p w14:paraId="4E75ADD7" w14:textId="076117AC" w:rsidR="00C83080" w:rsidRPr="00C83080" w:rsidRDefault="00C83080" w:rsidP="00671E30">
      <w:pPr>
        <w:rPr>
          <w:b/>
          <w:bCs/>
          <w:sz w:val="28"/>
          <w:szCs w:val="28"/>
        </w:rPr>
      </w:pPr>
      <w:r w:rsidRPr="00C83080">
        <w:rPr>
          <w:b/>
          <w:bCs/>
          <w:sz w:val="28"/>
          <w:szCs w:val="28"/>
        </w:rPr>
        <w:t>Live Terminal:</w:t>
      </w:r>
    </w:p>
    <w:p w14:paraId="4F1B8144" w14:textId="15FC7E1E" w:rsidR="00C83080" w:rsidRDefault="00E9091B" w:rsidP="00671E30">
      <w:r w:rsidRPr="00E9091B">
        <w:rPr>
          <w:noProof/>
        </w:rPr>
        <w:drawing>
          <wp:inline distT="0" distB="0" distL="0" distR="0" wp14:anchorId="127EF96D" wp14:editId="22F99354">
            <wp:extent cx="5731510" cy="3331845"/>
            <wp:effectExtent l="0" t="0" r="2540" b="1905"/>
            <wp:docPr id="122011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8305" name=""/>
                    <pic:cNvPicPr/>
                  </pic:nvPicPr>
                  <pic:blipFill>
                    <a:blip r:embed="rId24"/>
                    <a:stretch>
                      <a:fillRect/>
                    </a:stretch>
                  </pic:blipFill>
                  <pic:spPr>
                    <a:xfrm>
                      <a:off x="0" y="0"/>
                      <a:ext cx="5731510" cy="3331845"/>
                    </a:xfrm>
                    <a:prstGeom prst="rect">
                      <a:avLst/>
                    </a:prstGeom>
                  </pic:spPr>
                </pic:pic>
              </a:graphicData>
            </a:graphic>
          </wp:inline>
        </w:drawing>
      </w:r>
    </w:p>
    <w:p w14:paraId="5340ABDB" w14:textId="77777777" w:rsidR="00E9091B" w:rsidRPr="00CB5A40" w:rsidRDefault="00E9091B" w:rsidP="00E9091B">
      <w:pPr>
        <w:rPr>
          <w:b/>
          <w:bCs/>
          <w:sz w:val="32"/>
          <w:szCs w:val="32"/>
        </w:rPr>
      </w:pPr>
      <w:r w:rsidRPr="00CB5A40">
        <w:rPr>
          <w:b/>
          <w:bCs/>
          <w:sz w:val="32"/>
          <w:szCs w:val="32"/>
        </w:rPr>
        <w:t>Run Scripts on an Endpoint</w:t>
      </w:r>
    </w:p>
    <w:p w14:paraId="730DE2AC" w14:textId="2890DA2C" w:rsidR="00E9091B" w:rsidRDefault="00E9091B" w:rsidP="00E9091B">
      <w:r>
        <w:t xml:space="preserve">For enhanced endpoint remediation and endpoint management, you can run </w:t>
      </w:r>
      <w:r w:rsidRPr="00C75017">
        <w:rPr>
          <w:b/>
          <w:bCs/>
        </w:rPr>
        <w:t>Python</w:t>
      </w:r>
      <w:r>
        <w:t xml:space="preserve">  scripts on your endpoints directly from Cortex XDR .</w:t>
      </w:r>
    </w:p>
    <w:p w14:paraId="76BDD2D2" w14:textId="77777777" w:rsidR="00E9091B" w:rsidRDefault="00E9091B" w:rsidP="00E9091B">
      <w:pPr>
        <w:pStyle w:val="ListParagraph"/>
        <w:numPr>
          <w:ilvl w:val="0"/>
          <w:numId w:val="96"/>
        </w:numPr>
      </w:pPr>
      <w:r>
        <w:t>The following are prerequisites to executing scripts on your endpoints:</w:t>
      </w:r>
    </w:p>
    <w:p w14:paraId="6B4DC9AF" w14:textId="77777777" w:rsidR="00E9091B" w:rsidRDefault="00E9091B" w:rsidP="00E9091B">
      <w:pPr>
        <w:pStyle w:val="ListParagraph"/>
        <w:numPr>
          <w:ilvl w:val="0"/>
          <w:numId w:val="96"/>
        </w:numPr>
      </w:pPr>
      <w:r>
        <w:t>Cortex XDR Pro Per Endpoint license</w:t>
      </w:r>
    </w:p>
    <w:p w14:paraId="223F211B" w14:textId="77777777" w:rsidR="00E9091B" w:rsidRDefault="00E9091B" w:rsidP="00E9091B">
      <w:pPr>
        <w:pStyle w:val="ListParagraph"/>
        <w:numPr>
          <w:ilvl w:val="0"/>
          <w:numId w:val="96"/>
        </w:numPr>
      </w:pPr>
      <w:r>
        <w:t>Endpoints running the Agent v7.1 and later. Since the agent uses its built-in capabilities and many available Python modules to execute the scripts, no additional setup is required on the endpoint.</w:t>
      </w:r>
    </w:p>
    <w:p w14:paraId="6AE5DD40" w14:textId="77777777" w:rsidR="00E9091B" w:rsidRDefault="00E9091B" w:rsidP="00E9091B">
      <w:pPr>
        <w:pStyle w:val="ListParagraph"/>
        <w:numPr>
          <w:ilvl w:val="0"/>
          <w:numId w:val="96"/>
        </w:numPr>
      </w:pPr>
      <w:r>
        <w:t>Role in the hub with the following permissions to run and configure scripts:</w:t>
      </w:r>
    </w:p>
    <w:p w14:paraId="0F65D54B" w14:textId="77777777" w:rsidR="00E9091B" w:rsidRDefault="00E9091B" w:rsidP="00E9091B">
      <w:pPr>
        <w:pStyle w:val="ListParagraph"/>
        <w:numPr>
          <w:ilvl w:val="0"/>
          <w:numId w:val="96"/>
        </w:numPr>
      </w:pPr>
      <w:r>
        <w:lastRenderedPageBreak/>
        <w:t>Run Standard scripts</w:t>
      </w:r>
    </w:p>
    <w:p w14:paraId="50B4473B" w14:textId="77777777" w:rsidR="00E9091B" w:rsidRDefault="00E9091B" w:rsidP="00E9091B">
      <w:pPr>
        <w:pStyle w:val="ListParagraph"/>
        <w:numPr>
          <w:ilvl w:val="0"/>
          <w:numId w:val="96"/>
        </w:numPr>
      </w:pPr>
      <w:r>
        <w:t>Run High-risk scripts</w:t>
      </w:r>
    </w:p>
    <w:p w14:paraId="2F1D89FC" w14:textId="77777777" w:rsidR="00E9091B" w:rsidRDefault="00E9091B" w:rsidP="00E9091B">
      <w:pPr>
        <w:pStyle w:val="ListParagraph"/>
        <w:numPr>
          <w:ilvl w:val="0"/>
          <w:numId w:val="96"/>
        </w:numPr>
      </w:pPr>
      <w:r>
        <w:t>Script configuration (required to upload a new script, run a snippet, and edit an existing script)</w:t>
      </w:r>
    </w:p>
    <w:p w14:paraId="1B37B4FB" w14:textId="1070FD76" w:rsidR="00E9091B" w:rsidRPr="0099552C" w:rsidRDefault="00E9091B" w:rsidP="0033724C">
      <w:pPr>
        <w:pStyle w:val="ListParagraph"/>
        <w:numPr>
          <w:ilvl w:val="0"/>
          <w:numId w:val="96"/>
        </w:numPr>
      </w:pPr>
      <w:r>
        <w:t>Scripts (required to view the Scripts Library and the script execution results)</w:t>
      </w:r>
    </w:p>
    <w:p w14:paraId="6A1851DA" w14:textId="742BA129" w:rsidR="00671E30" w:rsidRDefault="00EA396E" w:rsidP="00671E30">
      <w:pPr>
        <w:rPr>
          <w:b/>
          <w:bCs/>
          <w:sz w:val="32"/>
          <w:szCs w:val="32"/>
        </w:rPr>
      </w:pPr>
      <w:r>
        <w:rPr>
          <w:b/>
          <w:bCs/>
          <w:sz w:val="32"/>
          <w:szCs w:val="32"/>
        </w:rPr>
        <w:t>3.</w:t>
      </w:r>
      <w:r w:rsidR="00671E30" w:rsidRPr="00671E30">
        <w:rPr>
          <w:b/>
          <w:bCs/>
          <w:sz w:val="32"/>
          <w:szCs w:val="32"/>
        </w:rPr>
        <w:t>Detection Rules:</w:t>
      </w:r>
    </w:p>
    <w:p w14:paraId="04BF269C" w14:textId="7EBF576F" w:rsidR="00671E30" w:rsidRDefault="00671E30" w:rsidP="00671E30">
      <w:pPr>
        <w:rPr>
          <w:b/>
          <w:bCs/>
          <w:sz w:val="32"/>
          <w:szCs w:val="32"/>
        </w:rPr>
      </w:pPr>
      <w:r>
        <w:rPr>
          <w:noProof/>
        </w:rPr>
        <w:drawing>
          <wp:inline distT="0" distB="0" distL="0" distR="0" wp14:anchorId="0D8A357A" wp14:editId="39010EE8">
            <wp:extent cx="5731510" cy="2853690"/>
            <wp:effectExtent l="0" t="0" r="2540" b="3810"/>
            <wp:docPr id="107705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8317" name=""/>
                    <pic:cNvPicPr/>
                  </pic:nvPicPr>
                  <pic:blipFill>
                    <a:blip r:embed="rId25"/>
                    <a:stretch>
                      <a:fillRect/>
                    </a:stretch>
                  </pic:blipFill>
                  <pic:spPr>
                    <a:xfrm>
                      <a:off x="0" y="0"/>
                      <a:ext cx="5731510" cy="2853690"/>
                    </a:xfrm>
                    <a:prstGeom prst="rect">
                      <a:avLst/>
                    </a:prstGeom>
                  </pic:spPr>
                </pic:pic>
              </a:graphicData>
            </a:graphic>
          </wp:inline>
        </w:drawing>
      </w:r>
    </w:p>
    <w:p w14:paraId="138DCCAF" w14:textId="2D9E534B" w:rsidR="00297C92" w:rsidRDefault="00297C92" w:rsidP="009B24F7">
      <w:pPr>
        <w:pStyle w:val="ListParagraph"/>
        <w:numPr>
          <w:ilvl w:val="0"/>
          <w:numId w:val="114"/>
        </w:numPr>
        <w:rPr>
          <w:b/>
          <w:bCs/>
          <w:sz w:val="32"/>
          <w:szCs w:val="32"/>
        </w:rPr>
      </w:pPr>
      <w:r w:rsidRPr="009B24F7">
        <w:rPr>
          <w:b/>
          <w:bCs/>
          <w:sz w:val="32"/>
          <w:szCs w:val="32"/>
        </w:rPr>
        <w:t>IOC:</w:t>
      </w:r>
    </w:p>
    <w:p w14:paraId="53553DE4" w14:textId="48C507B3" w:rsidR="00575450" w:rsidRDefault="00575450" w:rsidP="00575450">
      <w:pPr>
        <w:pStyle w:val="ListParagraph"/>
      </w:pPr>
      <w:r w:rsidRPr="00575450">
        <w:t>IOCs provide the ability to alert known malicious objects on endpoints across the organization. You can load IOC lists from various threat-intelligence sources into the Cortex XDR app or define them individually.</w:t>
      </w:r>
    </w:p>
    <w:p w14:paraId="49B96226" w14:textId="7763F4A1" w:rsidR="00575450" w:rsidRDefault="00575450" w:rsidP="00575450">
      <w:pPr>
        <w:pStyle w:val="ListParagraph"/>
        <w:ind w:firstLine="360"/>
      </w:pPr>
      <w:r>
        <w:t>Can define the following types of IOCs:</w:t>
      </w:r>
    </w:p>
    <w:p w14:paraId="0DEACDF2" w14:textId="5347C5C5" w:rsidR="00575450" w:rsidRDefault="00575450" w:rsidP="00575450">
      <w:pPr>
        <w:pStyle w:val="ListParagraph"/>
        <w:numPr>
          <w:ilvl w:val="0"/>
          <w:numId w:val="117"/>
        </w:numPr>
      </w:pPr>
      <w:r>
        <w:t>Full path</w:t>
      </w:r>
    </w:p>
    <w:p w14:paraId="7C76E4A6" w14:textId="15082E46" w:rsidR="00575450" w:rsidRDefault="00575450" w:rsidP="00575450">
      <w:pPr>
        <w:pStyle w:val="ListParagraph"/>
        <w:numPr>
          <w:ilvl w:val="0"/>
          <w:numId w:val="117"/>
        </w:numPr>
      </w:pPr>
      <w:r>
        <w:t>File name</w:t>
      </w:r>
    </w:p>
    <w:p w14:paraId="326DF55F" w14:textId="06D9D709" w:rsidR="00575450" w:rsidRDefault="00575450" w:rsidP="00575450">
      <w:pPr>
        <w:pStyle w:val="ListParagraph"/>
        <w:numPr>
          <w:ilvl w:val="0"/>
          <w:numId w:val="117"/>
        </w:numPr>
      </w:pPr>
      <w:r>
        <w:t>Domain</w:t>
      </w:r>
    </w:p>
    <w:p w14:paraId="0968F503" w14:textId="391E3B66" w:rsidR="00575450" w:rsidRDefault="00575450" w:rsidP="00575450">
      <w:pPr>
        <w:pStyle w:val="ListParagraph"/>
        <w:numPr>
          <w:ilvl w:val="0"/>
          <w:numId w:val="117"/>
        </w:numPr>
      </w:pPr>
      <w:r>
        <w:t>Destination IP address</w:t>
      </w:r>
    </w:p>
    <w:p w14:paraId="0BDCCE1D" w14:textId="04601AC3" w:rsidR="00575450" w:rsidRDefault="00575450" w:rsidP="00575450">
      <w:pPr>
        <w:pStyle w:val="ListParagraph"/>
        <w:numPr>
          <w:ilvl w:val="0"/>
          <w:numId w:val="117"/>
        </w:numPr>
      </w:pPr>
      <w:r>
        <w:t>MD5 hash</w:t>
      </w:r>
    </w:p>
    <w:p w14:paraId="2D2347F8" w14:textId="30DBDDF7" w:rsidR="00575450" w:rsidRPr="00575450" w:rsidRDefault="00575450" w:rsidP="00575450">
      <w:pPr>
        <w:pStyle w:val="ListParagraph"/>
        <w:numPr>
          <w:ilvl w:val="0"/>
          <w:numId w:val="117"/>
        </w:numPr>
      </w:pPr>
      <w:r>
        <w:t>SHA256 hash</w:t>
      </w:r>
    </w:p>
    <w:p w14:paraId="2310BA5F" w14:textId="0F58C5CD" w:rsidR="00297C92" w:rsidRDefault="00297C92" w:rsidP="009B24F7">
      <w:pPr>
        <w:pStyle w:val="ListParagraph"/>
        <w:numPr>
          <w:ilvl w:val="0"/>
          <w:numId w:val="114"/>
        </w:numPr>
        <w:rPr>
          <w:b/>
          <w:bCs/>
          <w:sz w:val="32"/>
          <w:szCs w:val="32"/>
        </w:rPr>
      </w:pPr>
      <w:r w:rsidRPr="009B24F7">
        <w:rPr>
          <w:b/>
          <w:bCs/>
          <w:sz w:val="32"/>
          <w:szCs w:val="32"/>
        </w:rPr>
        <w:t>BIOC:</w:t>
      </w:r>
      <w:r w:rsidR="00B70950" w:rsidRPr="00B70950">
        <w:t xml:space="preserve"> </w:t>
      </w:r>
      <w:r w:rsidR="00B70950" w:rsidRPr="00B70950">
        <w:rPr>
          <w:b/>
          <w:bCs/>
          <w:sz w:val="32"/>
          <w:szCs w:val="32"/>
        </w:rPr>
        <w:t>Behavioural indicators of compromise (BIOC)</w:t>
      </w:r>
    </w:p>
    <w:p w14:paraId="2323CA31" w14:textId="62932303" w:rsidR="00575450" w:rsidRPr="00575450" w:rsidRDefault="007E6E8B" w:rsidP="00575450">
      <w:pPr>
        <w:pStyle w:val="ListParagraph"/>
        <w:rPr>
          <w:sz w:val="24"/>
          <w:szCs w:val="24"/>
        </w:rPr>
      </w:pPr>
      <w:r w:rsidRPr="00575450">
        <w:rPr>
          <w:sz w:val="24"/>
          <w:szCs w:val="24"/>
        </w:rPr>
        <w:t>Behavioural</w:t>
      </w:r>
      <w:r w:rsidR="00575450" w:rsidRPr="00575450">
        <w:rPr>
          <w:sz w:val="24"/>
          <w:szCs w:val="24"/>
        </w:rPr>
        <w:t xml:space="preserve"> indicators of compromise (BIOCs) enable you to alert and respond to </w:t>
      </w:r>
      <w:r w:rsidRPr="00575450">
        <w:rPr>
          <w:sz w:val="24"/>
          <w:szCs w:val="24"/>
        </w:rPr>
        <w:t>behaviours</w:t>
      </w:r>
      <w:r w:rsidR="00575450" w:rsidRPr="00575450">
        <w:rPr>
          <w:sz w:val="24"/>
          <w:szCs w:val="24"/>
        </w:rPr>
        <w:t xml:space="preserve">—tactics, techniques, and procedures. Instead of hashes and other traditional indicators of compromise, BIOC rules detect </w:t>
      </w:r>
      <w:r w:rsidR="00560186" w:rsidRPr="00575450">
        <w:rPr>
          <w:sz w:val="24"/>
          <w:szCs w:val="24"/>
        </w:rPr>
        <w:t>behaviour</w:t>
      </w:r>
      <w:r w:rsidR="00575450" w:rsidRPr="00575450">
        <w:rPr>
          <w:sz w:val="24"/>
          <w:szCs w:val="24"/>
        </w:rPr>
        <w:t xml:space="preserve"> such as is related to processes, registry, files, and network activity.</w:t>
      </w:r>
    </w:p>
    <w:p w14:paraId="1D7D8BCE" w14:textId="74691EDF" w:rsidR="00297C92" w:rsidRDefault="00297C92" w:rsidP="009B24F7">
      <w:pPr>
        <w:pStyle w:val="ListParagraph"/>
        <w:numPr>
          <w:ilvl w:val="0"/>
          <w:numId w:val="114"/>
        </w:numPr>
        <w:rPr>
          <w:b/>
          <w:bCs/>
          <w:sz w:val="32"/>
          <w:szCs w:val="32"/>
        </w:rPr>
      </w:pPr>
      <w:r w:rsidRPr="009B24F7">
        <w:rPr>
          <w:b/>
          <w:bCs/>
          <w:sz w:val="32"/>
          <w:szCs w:val="32"/>
        </w:rPr>
        <w:t>Correlations:</w:t>
      </w:r>
    </w:p>
    <w:p w14:paraId="4741FD61" w14:textId="050B5AE2" w:rsidR="007E6E8B" w:rsidRDefault="007E6E8B" w:rsidP="007E6E8B">
      <w:pPr>
        <w:pStyle w:val="ListParagraph"/>
      </w:pPr>
      <w:r w:rsidRPr="007E6E8B">
        <w:t xml:space="preserve">Correlation Rules help you </w:t>
      </w:r>
      <w:r w:rsidR="001C3093" w:rsidRPr="007E6E8B">
        <w:t>analyse</w:t>
      </w:r>
      <w:r w:rsidRPr="007E6E8B">
        <w:t xml:space="preserve"> correlations of multi-events from multiple sources by using the Cortex Query Language (XQL) based engine for creating scheduled rules called Correlation Rules. Alerts can then be triggered based on these Correlation Rules with a defined time frame and set schedule, including every X </w:t>
      </w:r>
      <w:r w:rsidR="00E037A3" w:rsidRPr="007E6E8B">
        <w:t>minute</w:t>
      </w:r>
      <w:r w:rsidRPr="007E6E8B">
        <w:t>, once a day, once a week, or a custom time.</w:t>
      </w:r>
    </w:p>
    <w:p w14:paraId="0EB1151A" w14:textId="16305CE2" w:rsidR="00E037A3" w:rsidRDefault="00E037A3" w:rsidP="00E037A3">
      <w:pPr>
        <w:pStyle w:val="ListParagraph"/>
        <w:ind w:firstLine="360"/>
      </w:pPr>
      <w:r>
        <w:lastRenderedPageBreak/>
        <w:t>The following error messages are displayed in the applicable scenarios.</w:t>
      </w:r>
    </w:p>
    <w:p w14:paraId="57ED1D6C" w14:textId="0EA2A758" w:rsidR="00E037A3" w:rsidRDefault="00E037A3" w:rsidP="00E037A3">
      <w:pPr>
        <w:pStyle w:val="ListParagraph"/>
        <w:numPr>
          <w:ilvl w:val="0"/>
          <w:numId w:val="118"/>
        </w:numPr>
      </w:pPr>
      <w:r>
        <w:t>Invalid query</w:t>
      </w:r>
    </w:p>
    <w:p w14:paraId="7F9AA828" w14:textId="51A81EC9" w:rsidR="00E037A3" w:rsidRDefault="00E037A3" w:rsidP="00E037A3">
      <w:pPr>
        <w:pStyle w:val="ListParagraph"/>
        <w:numPr>
          <w:ilvl w:val="0"/>
          <w:numId w:val="118"/>
        </w:numPr>
      </w:pPr>
      <w:r>
        <w:t>Query timeout</w:t>
      </w:r>
    </w:p>
    <w:p w14:paraId="775C0182" w14:textId="129E64ED" w:rsidR="00E037A3" w:rsidRDefault="00E037A3" w:rsidP="00F94386">
      <w:pPr>
        <w:pStyle w:val="ListParagraph"/>
        <w:numPr>
          <w:ilvl w:val="0"/>
          <w:numId w:val="118"/>
        </w:numPr>
      </w:pPr>
      <w:r>
        <w:t>Dependency correlation did not complete</w:t>
      </w:r>
    </w:p>
    <w:p w14:paraId="2B2B8573" w14:textId="37AA239B" w:rsidR="00E037A3" w:rsidRDefault="00E037A3" w:rsidP="00B6769A">
      <w:pPr>
        <w:pStyle w:val="ListParagraph"/>
        <w:numPr>
          <w:ilvl w:val="0"/>
          <w:numId w:val="118"/>
        </w:numPr>
      </w:pPr>
      <w:r>
        <w:t>Unknown error</w:t>
      </w:r>
    </w:p>
    <w:p w14:paraId="2D4A700C" w14:textId="11BED306" w:rsidR="00E037A3" w:rsidRDefault="00E037A3" w:rsidP="00A47661">
      <w:pPr>
        <w:pStyle w:val="ListParagraph"/>
        <w:numPr>
          <w:ilvl w:val="0"/>
          <w:numId w:val="118"/>
        </w:numPr>
      </w:pPr>
      <w:r>
        <w:t>Delayed rule—This rule is running past its scheduled time, which can cause delayed results.</w:t>
      </w:r>
    </w:p>
    <w:p w14:paraId="09C29620" w14:textId="7205DCE9" w:rsidR="007E6E8B" w:rsidRPr="00EA396E" w:rsidRDefault="00E037A3" w:rsidP="00671E30">
      <w:pPr>
        <w:pStyle w:val="ListParagraph"/>
        <w:numPr>
          <w:ilvl w:val="0"/>
          <w:numId w:val="118"/>
        </w:numPr>
      </w:pPr>
      <w:r>
        <w:t>Dataset does not exist: &lt;name of dataset&gt;</w:t>
      </w:r>
    </w:p>
    <w:p w14:paraId="45A79800" w14:textId="51D57F85" w:rsidR="00297C92" w:rsidRDefault="00EA396E" w:rsidP="00671E30">
      <w:pPr>
        <w:rPr>
          <w:b/>
          <w:bCs/>
          <w:sz w:val="32"/>
          <w:szCs w:val="32"/>
        </w:rPr>
      </w:pPr>
      <w:r>
        <w:rPr>
          <w:b/>
          <w:bCs/>
          <w:sz w:val="32"/>
          <w:szCs w:val="32"/>
        </w:rPr>
        <w:t>4.</w:t>
      </w:r>
      <w:r w:rsidR="00297C92">
        <w:rPr>
          <w:b/>
          <w:bCs/>
          <w:sz w:val="32"/>
          <w:szCs w:val="32"/>
        </w:rPr>
        <w:t>Assets:</w:t>
      </w:r>
    </w:p>
    <w:p w14:paraId="232B5ADA" w14:textId="4FD073C9" w:rsidR="00297C92" w:rsidRDefault="00AA6D5A" w:rsidP="009B24F7">
      <w:pPr>
        <w:pStyle w:val="ListParagraph"/>
        <w:numPr>
          <w:ilvl w:val="0"/>
          <w:numId w:val="115"/>
        </w:numPr>
        <w:rPr>
          <w:b/>
          <w:bCs/>
          <w:sz w:val="32"/>
          <w:szCs w:val="32"/>
        </w:rPr>
      </w:pPr>
      <w:r w:rsidRPr="009B24F7">
        <w:rPr>
          <w:b/>
          <w:bCs/>
          <w:sz w:val="32"/>
          <w:szCs w:val="32"/>
        </w:rPr>
        <w:t>Network Configuration:</w:t>
      </w:r>
    </w:p>
    <w:p w14:paraId="13A3697A" w14:textId="3F2CAA0F" w:rsidR="00CC3C80" w:rsidRPr="00CC3C80" w:rsidRDefault="00CC3C80" w:rsidP="00CC3C80">
      <w:pPr>
        <w:ind w:left="360"/>
        <w:rPr>
          <w:b/>
          <w:bCs/>
          <w:sz w:val="32"/>
          <w:szCs w:val="32"/>
        </w:rPr>
      </w:pPr>
      <w:r w:rsidRPr="00CC3C80">
        <w:rPr>
          <w:noProof/>
        </w:rPr>
        <w:drawing>
          <wp:inline distT="0" distB="0" distL="0" distR="0" wp14:anchorId="2F84E0C2" wp14:editId="4233D11E">
            <wp:extent cx="5731510" cy="2916555"/>
            <wp:effectExtent l="0" t="0" r="2540" b="0"/>
            <wp:docPr id="3574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4738" name=""/>
                    <pic:cNvPicPr/>
                  </pic:nvPicPr>
                  <pic:blipFill>
                    <a:blip r:embed="rId26"/>
                    <a:stretch>
                      <a:fillRect/>
                    </a:stretch>
                  </pic:blipFill>
                  <pic:spPr>
                    <a:xfrm>
                      <a:off x="0" y="0"/>
                      <a:ext cx="5731510" cy="2916555"/>
                    </a:xfrm>
                    <a:prstGeom prst="rect">
                      <a:avLst/>
                    </a:prstGeom>
                  </pic:spPr>
                </pic:pic>
              </a:graphicData>
            </a:graphic>
          </wp:inline>
        </w:drawing>
      </w:r>
    </w:p>
    <w:p w14:paraId="1AE28598" w14:textId="772BEFCA" w:rsidR="00887E02" w:rsidRDefault="00887E02" w:rsidP="00887E02">
      <w:pPr>
        <w:pStyle w:val="ListParagraph"/>
      </w:pPr>
      <w:r w:rsidRPr="00887E02">
        <w:t>Network asset visibility is a crucial investigative tool in discovering rogue devices in your network and preventing malicious activity. Understanding how many managed and unmanaged assets are part of your network provides you with vital information to better assess your security exposure and track network communication.</w:t>
      </w:r>
    </w:p>
    <w:p w14:paraId="67064F17" w14:textId="47C7055F" w:rsidR="009F39BC" w:rsidRDefault="009F39BC" w:rsidP="009F39BC">
      <w:pPr>
        <w:pStyle w:val="ListParagraph"/>
        <w:ind w:firstLine="360"/>
      </w:pPr>
      <w:r>
        <w:t>Cortex XDR Network Configuration provides an accurate representation of your network assets by collecting and analyzing the following network resources.</w:t>
      </w:r>
    </w:p>
    <w:p w14:paraId="5A272078" w14:textId="07F5905F" w:rsidR="009F39BC" w:rsidRDefault="009F39BC" w:rsidP="009F39BC">
      <w:pPr>
        <w:pStyle w:val="ListParagraph"/>
        <w:numPr>
          <w:ilvl w:val="0"/>
          <w:numId w:val="119"/>
        </w:numPr>
      </w:pPr>
      <w:r>
        <w:t>User-defined IP Address Ranges and Domain Names associated with your internal network</w:t>
      </w:r>
    </w:p>
    <w:p w14:paraId="187FC45F" w14:textId="5643ABFC" w:rsidR="009F39BC" w:rsidRDefault="009F39BC" w:rsidP="009F39BC">
      <w:pPr>
        <w:pStyle w:val="ListParagraph"/>
        <w:numPr>
          <w:ilvl w:val="0"/>
          <w:numId w:val="119"/>
        </w:numPr>
      </w:pPr>
      <w:r>
        <w:t>EDR data collected by Firewall Logs</w:t>
      </w:r>
    </w:p>
    <w:p w14:paraId="42EA0B02" w14:textId="5EF8C6E0" w:rsidR="009F39BC" w:rsidRDefault="009F39BC" w:rsidP="009F39BC">
      <w:pPr>
        <w:pStyle w:val="ListParagraph"/>
        <w:numPr>
          <w:ilvl w:val="0"/>
          <w:numId w:val="119"/>
        </w:numPr>
      </w:pPr>
      <w:r>
        <w:t>Cortex XDR Agent Logs</w:t>
      </w:r>
    </w:p>
    <w:p w14:paraId="6C1B7596" w14:textId="26B2A369" w:rsidR="009F39BC" w:rsidRDefault="009F39BC" w:rsidP="009F39BC">
      <w:pPr>
        <w:pStyle w:val="ListParagraph"/>
        <w:numPr>
          <w:ilvl w:val="0"/>
          <w:numId w:val="119"/>
        </w:numPr>
      </w:pPr>
      <w:r>
        <w:t>ARP Cache</w:t>
      </w:r>
    </w:p>
    <w:p w14:paraId="2A760BAD" w14:textId="5D593FB9" w:rsidR="009F39BC" w:rsidRDefault="009F39BC" w:rsidP="009F39BC">
      <w:pPr>
        <w:pStyle w:val="ListParagraph"/>
        <w:numPr>
          <w:ilvl w:val="0"/>
          <w:numId w:val="119"/>
        </w:numPr>
      </w:pPr>
      <w:r>
        <w:t>Broker VM Network Mapper</w:t>
      </w:r>
    </w:p>
    <w:p w14:paraId="5DD9B410" w14:textId="1D6358DE" w:rsidR="009F39BC" w:rsidRDefault="009F39BC" w:rsidP="009F39BC">
      <w:pPr>
        <w:pStyle w:val="ListParagraph"/>
        <w:numPr>
          <w:ilvl w:val="0"/>
          <w:numId w:val="119"/>
        </w:numPr>
      </w:pPr>
      <w:r>
        <w:t>Pathfinder Data Collector</w:t>
      </w:r>
    </w:p>
    <w:p w14:paraId="68469610" w14:textId="21BF9F21" w:rsidR="009F39BC" w:rsidRDefault="009F39BC" w:rsidP="009F39BC">
      <w:pPr>
        <w:pStyle w:val="ListParagraph"/>
        <w:numPr>
          <w:ilvl w:val="0"/>
          <w:numId w:val="119"/>
        </w:numPr>
      </w:pPr>
      <w:r>
        <w:t>Distinguish between assets managed and unmanaged by a Cortex XDR agent.</w:t>
      </w:r>
    </w:p>
    <w:p w14:paraId="1C809B52" w14:textId="2901B415" w:rsidR="009F39BC" w:rsidRDefault="009F39BC" w:rsidP="009F39BC">
      <w:pPr>
        <w:pStyle w:val="ListParagraph"/>
        <w:numPr>
          <w:ilvl w:val="0"/>
          <w:numId w:val="119"/>
        </w:numPr>
      </w:pPr>
      <w:r>
        <w:t>Identify assets that are part of your internal network.</w:t>
      </w:r>
    </w:p>
    <w:p w14:paraId="17E0E1A9" w14:textId="0CD35BDA" w:rsidR="009F39BC" w:rsidRDefault="009F39BC" w:rsidP="009F39BC">
      <w:pPr>
        <w:pStyle w:val="ListParagraph"/>
        <w:numPr>
          <w:ilvl w:val="0"/>
          <w:numId w:val="119"/>
        </w:numPr>
      </w:pPr>
      <w:r>
        <w:t>Track network data communications from within and outside your network.</w:t>
      </w:r>
    </w:p>
    <w:p w14:paraId="3F770376" w14:textId="77777777" w:rsidR="00C75017" w:rsidRPr="00887E02" w:rsidRDefault="00C75017" w:rsidP="00C75017"/>
    <w:p w14:paraId="37D1E518" w14:textId="531062B6" w:rsidR="00AA6D5A" w:rsidRDefault="00AA6D5A" w:rsidP="009B24F7">
      <w:pPr>
        <w:pStyle w:val="ListParagraph"/>
        <w:numPr>
          <w:ilvl w:val="0"/>
          <w:numId w:val="115"/>
        </w:numPr>
        <w:rPr>
          <w:b/>
          <w:bCs/>
          <w:sz w:val="32"/>
          <w:szCs w:val="32"/>
        </w:rPr>
      </w:pPr>
      <w:r w:rsidRPr="009B24F7">
        <w:rPr>
          <w:b/>
          <w:bCs/>
          <w:sz w:val="32"/>
          <w:szCs w:val="32"/>
        </w:rPr>
        <w:lastRenderedPageBreak/>
        <w:t>Cloud Compliance:</w:t>
      </w:r>
    </w:p>
    <w:p w14:paraId="5D589C86" w14:textId="0E789567" w:rsidR="009F39BC" w:rsidRPr="009F39BC" w:rsidRDefault="009F39BC" w:rsidP="009F39BC">
      <w:pPr>
        <w:pStyle w:val="ListParagraph"/>
      </w:pPr>
      <w:r w:rsidRPr="009F39BC">
        <w:t>Cloud Compliance performs the Center for Internet Security (CIS) benchmarking compliance checks on endpoint resources for Linux and Kubernetes agents. Cloud Compliance is mainly designed for cloud based Linux assets and Kubernetes hosts, but can also provide the same metric data for on-prem Linux appliances. As a result, Cloud Compliance provides you with an overview of violations in terms of Cloud Security posture on your Linux boxes in terms of Linux and container compliances, and also for Kubernetes, when applicable.</w:t>
      </w:r>
    </w:p>
    <w:p w14:paraId="5D61A8FB" w14:textId="610C3670" w:rsidR="00AA6D5A" w:rsidRPr="009B24F7" w:rsidRDefault="00AA6D5A" w:rsidP="009B24F7">
      <w:pPr>
        <w:pStyle w:val="ListParagraph"/>
        <w:numPr>
          <w:ilvl w:val="0"/>
          <w:numId w:val="115"/>
        </w:numPr>
        <w:rPr>
          <w:b/>
          <w:bCs/>
          <w:sz w:val="32"/>
          <w:szCs w:val="32"/>
        </w:rPr>
      </w:pPr>
      <w:r w:rsidRPr="009B24F7">
        <w:rPr>
          <w:b/>
          <w:bCs/>
          <w:sz w:val="32"/>
          <w:szCs w:val="32"/>
        </w:rPr>
        <w:t>Asset Inventory:</w:t>
      </w:r>
    </w:p>
    <w:p w14:paraId="308D95FD" w14:textId="45C09294" w:rsidR="00E037A3" w:rsidRDefault="009F39BC" w:rsidP="00CC3C80">
      <w:pPr>
        <w:ind w:left="720"/>
        <w:rPr>
          <w:b/>
          <w:bCs/>
        </w:rPr>
      </w:pPr>
      <w:r w:rsidRPr="009F39BC">
        <w:t xml:space="preserve">Cortex XDR provides a central location from which you can view and investigate information relating to assets in your network. Using your defined internal network configurations, Broker VM Network Mapper, Cortex XDR agent, EDR data collected from firewall logs, and logs from third-party vendors, Cortex XDR is able to aggregate and display a list of all the assets located within your network. As soon as Cortex XDR begins receiving network assets, you can view the data in </w:t>
      </w:r>
      <w:r w:rsidRPr="009F39BC">
        <w:rPr>
          <w:b/>
          <w:bCs/>
        </w:rPr>
        <w:t>Assets → Asset Inventory.</w:t>
      </w:r>
    </w:p>
    <w:p w14:paraId="70B00C89" w14:textId="77777777" w:rsidR="00C75017" w:rsidRDefault="00C75017" w:rsidP="00CC3C80">
      <w:pPr>
        <w:ind w:left="720"/>
        <w:rPr>
          <w:b/>
          <w:bCs/>
          <w:sz w:val="32"/>
          <w:szCs w:val="32"/>
        </w:rPr>
      </w:pPr>
    </w:p>
    <w:p w14:paraId="433D2967" w14:textId="7B0821D8" w:rsidR="00297C92" w:rsidRPr="00CC3C80" w:rsidRDefault="00CC3C80" w:rsidP="00CC3C80">
      <w:pPr>
        <w:rPr>
          <w:b/>
          <w:bCs/>
          <w:sz w:val="32"/>
          <w:szCs w:val="32"/>
        </w:rPr>
      </w:pPr>
      <w:r>
        <w:rPr>
          <w:b/>
          <w:bCs/>
          <w:sz w:val="32"/>
          <w:szCs w:val="32"/>
        </w:rPr>
        <w:t>5.</w:t>
      </w:r>
      <w:r w:rsidR="00297C92" w:rsidRPr="00CC3C80">
        <w:rPr>
          <w:b/>
          <w:bCs/>
          <w:sz w:val="32"/>
          <w:szCs w:val="32"/>
        </w:rPr>
        <w:t>Endpoints:</w:t>
      </w:r>
      <w:r w:rsidR="00297C92">
        <w:rPr>
          <w:noProof/>
        </w:rPr>
        <w:drawing>
          <wp:inline distT="0" distB="0" distL="0" distR="0" wp14:anchorId="395CC20D" wp14:editId="1A5743A3">
            <wp:extent cx="5731510" cy="3420745"/>
            <wp:effectExtent l="0" t="0" r="2540" b="8255"/>
            <wp:docPr id="75443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3915" name=""/>
                    <pic:cNvPicPr/>
                  </pic:nvPicPr>
                  <pic:blipFill>
                    <a:blip r:embed="rId27"/>
                    <a:stretch>
                      <a:fillRect/>
                    </a:stretch>
                  </pic:blipFill>
                  <pic:spPr>
                    <a:xfrm>
                      <a:off x="0" y="0"/>
                      <a:ext cx="5731510" cy="3420745"/>
                    </a:xfrm>
                    <a:prstGeom prst="rect">
                      <a:avLst/>
                    </a:prstGeom>
                  </pic:spPr>
                </pic:pic>
              </a:graphicData>
            </a:graphic>
          </wp:inline>
        </w:drawing>
      </w:r>
    </w:p>
    <w:p w14:paraId="3F42FF24" w14:textId="0E8A4181" w:rsidR="00AA6D5A" w:rsidRPr="009B24F7" w:rsidRDefault="00AA6D5A" w:rsidP="009B24F7">
      <w:pPr>
        <w:pStyle w:val="ListParagraph"/>
        <w:numPr>
          <w:ilvl w:val="0"/>
          <w:numId w:val="116"/>
        </w:numPr>
        <w:rPr>
          <w:b/>
          <w:bCs/>
          <w:sz w:val="32"/>
          <w:szCs w:val="32"/>
        </w:rPr>
      </w:pPr>
      <w:r w:rsidRPr="009B24F7">
        <w:rPr>
          <w:b/>
          <w:bCs/>
          <w:sz w:val="32"/>
          <w:szCs w:val="32"/>
        </w:rPr>
        <w:t>All Endpoints:</w:t>
      </w:r>
    </w:p>
    <w:p w14:paraId="40778B7B" w14:textId="77777777" w:rsidR="007650BD" w:rsidRDefault="00AA6D5A" w:rsidP="007650BD">
      <w:pPr>
        <w:pStyle w:val="ListParagraph"/>
        <w:numPr>
          <w:ilvl w:val="0"/>
          <w:numId w:val="116"/>
        </w:numPr>
        <w:rPr>
          <w:b/>
          <w:bCs/>
          <w:sz w:val="32"/>
          <w:szCs w:val="32"/>
        </w:rPr>
      </w:pPr>
      <w:r w:rsidRPr="009B24F7">
        <w:rPr>
          <w:b/>
          <w:bCs/>
          <w:sz w:val="32"/>
          <w:szCs w:val="32"/>
        </w:rPr>
        <w:t>Endpoint Groups:</w:t>
      </w:r>
    </w:p>
    <w:p w14:paraId="152BA829" w14:textId="21010DB5" w:rsidR="007650BD" w:rsidRDefault="007650BD" w:rsidP="007650BD">
      <w:pPr>
        <w:pStyle w:val="ListParagraph"/>
      </w:pPr>
      <w:r w:rsidRPr="007650BD">
        <w:t xml:space="preserve"> The Endpoint Groups page displays all endpoint groups along with the number of endpoints and policy rules linked to the endpoint group.</w:t>
      </w:r>
    </w:p>
    <w:p w14:paraId="56F59F69" w14:textId="77777777" w:rsidR="00C75017" w:rsidRDefault="00C75017" w:rsidP="007650BD">
      <w:pPr>
        <w:pStyle w:val="ListParagraph"/>
      </w:pPr>
    </w:p>
    <w:p w14:paraId="72CF979E" w14:textId="77777777" w:rsidR="00C75017" w:rsidRDefault="00C75017" w:rsidP="007650BD">
      <w:pPr>
        <w:pStyle w:val="ListParagraph"/>
      </w:pPr>
    </w:p>
    <w:p w14:paraId="79E52A61" w14:textId="77777777" w:rsidR="00C75017" w:rsidRPr="007650BD" w:rsidRDefault="00C75017" w:rsidP="007650BD">
      <w:pPr>
        <w:pStyle w:val="ListParagraph"/>
        <w:rPr>
          <w:b/>
          <w:bCs/>
          <w:sz w:val="32"/>
          <w:szCs w:val="32"/>
        </w:rPr>
      </w:pPr>
    </w:p>
    <w:p w14:paraId="41C4B940" w14:textId="3303AA96" w:rsidR="00AA6D5A" w:rsidRDefault="00AA6D5A" w:rsidP="009B24F7">
      <w:pPr>
        <w:pStyle w:val="ListParagraph"/>
        <w:numPr>
          <w:ilvl w:val="0"/>
          <w:numId w:val="116"/>
        </w:numPr>
        <w:rPr>
          <w:b/>
          <w:bCs/>
          <w:sz w:val="32"/>
          <w:szCs w:val="32"/>
        </w:rPr>
      </w:pPr>
      <w:r w:rsidRPr="009B24F7">
        <w:rPr>
          <w:b/>
          <w:bCs/>
          <w:sz w:val="32"/>
          <w:szCs w:val="32"/>
        </w:rPr>
        <w:lastRenderedPageBreak/>
        <w:t>Agent Installations:</w:t>
      </w:r>
    </w:p>
    <w:p w14:paraId="298EE2F6" w14:textId="0BD12099" w:rsidR="00703063" w:rsidRDefault="00703063" w:rsidP="00703063">
      <w:pPr>
        <w:pStyle w:val="ListParagraph"/>
        <w:rPr>
          <w:b/>
          <w:bCs/>
          <w:sz w:val="32"/>
          <w:szCs w:val="32"/>
        </w:rPr>
      </w:pPr>
      <w:r>
        <w:rPr>
          <w:b/>
          <w:bCs/>
          <w:sz w:val="32"/>
          <w:szCs w:val="32"/>
        </w:rPr>
        <w:t>Create Agent Installation:</w:t>
      </w:r>
    </w:p>
    <w:p w14:paraId="702FFF5E" w14:textId="490E8029" w:rsidR="00F81FCC" w:rsidRPr="00F81FCC" w:rsidRDefault="00F81FCC" w:rsidP="00F81FCC">
      <w:pPr>
        <w:pStyle w:val="ListParagraph"/>
        <w:numPr>
          <w:ilvl w:val="0"/>
          <w:numId w:val="157"/>
        </w:numPr>
      </w:pPr>
      <w:r w:rsidRPr="00F81FCC">
        <w:t>Create a new installation package.</w:t>
      </w:r>
    </w:p>
    <w:p w14:paraId="2B970D25" w14:textId="7C64A591" w:rsidR="00F81FCC" w:rsidRDefault="00F81FCC" w:rsidP="00F81FCC">
      <w:pPr>
        <w:pStyle w:val="ListParagraph"/>
        <w:numPr>
          <w:ilvl w:val="0"/>
          <w:numId w:val="157"/>
        </w:numPr>
      </w:pPr>
      <w:r w:rsidRPr="00F81FCC">
        <w:t>Enter a unique Name and an optional Description to identify the installation package.</w:t>
      </w:r>
    </w:p>
    <w:p w14:paraId="0DDE3F2A" w14:textId="14E2A7AB" w:rsidR="00F81FCC" w:rsidRDefault="00F81FCC" w:rsidP="00F81FCC">
      <w:pPr>
        <w:pStyle w:val="ListParagraph"/>
        <w:numPr>
          <w:ilvl w:val="0"/>
          <w:numId w:val="157"/>
        </w:numPr>
      </w:pPr>
      <w:r>
        <w:t>Select the Package Type = Standalone Installers</w:t>
      </w:r>
    </w:p>
    <w:p w14:paraId="5169BDB4" w14:textId="3461378C" w:rsidR="00F81FCC" w:rsidRDefault="00F81FCC" w:rsidP="00F81FCC">
      <w:pPr>
        <w:pStyle w:val="ListParagraph"/>
        <w:numPr>
          <w:ilvl w:val="0"/>
          <w:numId w:val="157"/>
        </w:numPr>
      </w:pPr>
      <w:r>
        <w:t xml:space="preserve">Select the </w:t>
      </w:r>
      <w:r w:rsidRPr="00F81FCC">
        <w:t>Agent Version for the package</w:t>
      </w:r>
      <w:r>
        <w:t xml:space="preserve"> = Recent Version</w:t>
      </w:r>
    </w:p>
    <w:p w14:paraId="20EA1D58" w14:textId="161F6C2E" w:rsidR="004E5848" w:rsidRPr="00F81FCC" w:rsidRDefault="004E5848" w:rsidP="00F81FCC">
      <w:pPr>
        <w:pStyle w:val="ListParagraph"/>
        <w:numPr>
          <w:ilvl w:val="0"/>
          <w:numId w:val="157"/>
        </w:numPr>
      </w:pPr>
      <w:r w:rsidRPr="004E5848">
        <w:t>Create the installation package.</w:t>
      </w:r>
    </w:p>
    <w:p w14:paraId="17066C9E" w14:textId="1668283F" w:rsidR="00EA396E" w:rsidRDefault="00703063" w:rsidP="00EA396E">
      <w:pPr>
        <w:pStyle w:val="ListParagraph"/>
        <w:rPr>
          <w:b/>
          <w:bCs/>
          <w:sz w:val="32"/>
          <w:szCs w:val="32"/>
        </w:rPr>
      </w:pPr>
      <w:r w:rsidRPr="00703063">
        <w:rPr>
          <w:b/>
          <w:bCs/>
          <w:noProof/>
          <w:sz w:val="32"/>
          <w:szCs w:val="32"/>
        </w:rPr>
        <w:drawing>
          <wp:inline distT="0" distB="0" distL="0" distR="0" wp14:anchorId="34DCBC79" wp14:editId="150B51F6">
            <wp:extent cx="5731510" cy="2913380"/>
            <wp:effectExtent l="0" t="0" r="2540" b="1270"/>
            <wp:docPr id="6706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37399" name=""/>
                    <pic:cNvPicPr/>
                  </pic:nvPicPr>
                  <pic:blipFill>
                    <a:blip r:embed="rId28"/>
                    <a:stretch>
                      <a:fillRect/>
                    </a:stretch>
                  </pic:blipFill>
                  <pic:spPr>
                    <a:xfrm>
                      <a:off x="0" y="0"/>
                      <a:ext cx="5731510" cy="2913380"/>
                    </a:xfrm>
                    <a:prstGeom prst="rect">
                      <a:avLst/>
                    </a:prstGeom>
                  </pic:spPr>
                </pic:pic>
              </a:graphicData>
            </a:graphic>
          </wp:inline>
        </w:drawing>
      </w:r>
    </w:p>
    <w:p w14:paraId="252893C1" w14:textId="77582857" w:rsidR="004E5848" w:rsidRPr="004E5848" w:rsidRDefault="004E5848" w:rsidP="004E5848">
      <w:pPr>
        <w:pStyle w:val="ListParagraph"/>
        <w:numPr>
          <w:ilvl w:val="0"/>
          <w:numId w:val="158"/>
        </w:numPr>
      </w:pPr>
      <w:r w:rsidRPr="004E5848">
        <w:t>Download your installation package.</w:t>
      </w:r>
    </w:p>
    <w:p w14:paraId="0D5FC584" w14:textId="1ED7109B" w:rsidR="004E5848" w:rsidRPr="004E5848" w:rsidRDefault="004E5848" w:rsidP="004E5848">
      <w:pPr>
        <w:pStyle w:val="ListParagraph"/>
        <w:numPr>
          <w:ilvl w:val="0"/>
          <w:numId w:val="158"/>
        </w:numPr>
        <w:rPr>
          <w:b/>
          <w:bCs/>
        </w:rPr>
      </w:pPr>
      <w:r w:rsidRPr="004E5848">
        <w:t>When the status of the package shows Completed, right-click the agent version, and click Download.</w:t>
      </w:r>
    </w:p>
    <w:p w14:paraId="614E8FAE" w14:textId="53FC33E5" w:rsidR="00AA6D5A" w:rsidRPr="004E5848" w:rsidRDefault="001A648A" w:rsidP="004E5848">
      <w:pPr>
        <w:ind w:firstLine="720"/>
        <w:rPr>
          <w:b/>
          <w:bCs/>
          <w:sz w:val="32"/>
          <w:szCs w:val="32"/>
        </w:rPr>
      </w:pPr>
      <w:r>
        <w:rPr>
          <w:noProof/>
        </w:rPr>
        <w:drawing>
          <wp:inline distT="0" distB="0" distL="0" distR="0" wp14:anchorId="29692D1A" wp14:editId="3415239E">
            <wp:extent cx="5731510" cy="2886710"/>
            <wp:effectExtent l="0" t="0" r="2540" b="8890"/>
            <wp:docPr id="39763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9535" name=""/>
                    <pic:cNvPicPr/>
                  </pic:nvPicPr>
                  <pic:blipFill>
                    <a:blip r:embed="rId29"/>
                    <a:stretch>
                      <a:fillRect/>
                    </a:stretch>
                  </pic:blipFill>
                  <pic:spPr>
                    <a:xfrm>
                      <a:off x="0" y="0"/>
                      <a:ext cx="5731510" cy="2886710"/>
                    </a:xfrm>
                    <a:prstGeom prst="rect">
                      <a:avLst/>
                    </a:prstGeom>
                  </pic:spPr>
                </pic:pic>
              </a:graphicData>
            </a:graphic>
          </wp:inline>
        </w:drawing>
      </w:r>
    </w:p>
    <w:p w14:paraId="20B62570" w14:textId="69B3439A" w:rsidR="001A648A" w:rsidRDefault="001A648A" w:rsidP="001A648A">
      <w:pPr>
        <w:pStyle w:val="ListParagraph"/>
        <w:numPr>
          <w:ilvl w:val="0"/>
          <w:numId w:val="156"/>
        </w:numPr>
        <w:rPr>
          <w:sz w:val="32"/>
          <w:szCs w:val="32"/>
        </w:rPr>
      </w:pPr>
      <w:r w:rsidRPr="001A648A">
        <w:rPr>
          <w:sz w:val="32"/>
          <w:szCs w:val="32"/>
        </w:rPr>
        <w:t>Run the MSI file on the endpoint.</w:t>
      </w:r>
    </w:p>
    <w:p w14:paraId="3500DFCA" w14:textId="0CFFCC49" w:rsidR="001A648A" w:rsidRPr="001A648A" w:rsidRDefault="001A648A" w:rsidP="001A648A">
      <w:pPr>
        <w:ind w:firstLine="720"/>
        <w:rPr>
          <w:sz w:val="32"/>
          <w:szCs w:val="32"/>
        </w:rPr>
      </w:pPr>
      <w:r>
        <w:rPr>
          <w:noProof/>
        </w:rPr>
        <w:lastRenderedPageBreak/>
        <w:drawing>
          <wp:inline distT="0" distB="0" distL="0" distR="0" wp14:anchorId="649DA354" wp14:editId="6205A109">
            <wp:extent cx="4724400" cy="3703320"/>
            <wp:effectExtent l="0" t="0" r="0" b="0"/>
            <wp:docPr id="208027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4400" cy="3703320"/>
                    </a:xfrm>
                    <a:prstGeom prst="rect">
                      <a:avLst/>
                    </a:prstGeom>
                    <a:noFill/>
                    <a:ln>
                      <a:noFill/>
                    </a:ln>
                  </pic:spPr>
                </pic:pic>
              </a:graphicData>
            </a:graphic>
          </wp:inline>
        </w:drawing>
      </w:r>
    </w:p>
    <w:p w14:paraId="37EA05C0" w14:textId="149A1EC2" w:rsidR="001A648A" w:rsidRDefault="001A648A" w:rsidP="001A648A">
      <w:pPr>
        <w:pStyle w:val="ListParagraph"/>
        <w:numPr>
          <w:ilvl w:val="0"/>
          <w:numId w:val="156"/>
        </w:numPr>
        <w:rPr>
          <w:sz w:val="32"/>
          <w:szCs w:val="32"/>
        </w:rPr>
      </w:pPr>
      <w:r w:rsidRPr="001A648A">
        <w:rPr>
          <w:sz w:val="32"/>
          <w:szCs w:val="32"/>
        </w:rPr>
        <w:t>Click Next.</w:t>
      </w:r>
    </w:p>
    <w:p w14:paraId="09425FC9" w14:textId="4983F779" w:rsidR="001A648A" w:rsidRPr="001A648A" w:rsidRDefault="001A648A" w:rsidP="001A648A">
      <w:pPr>
        <w:rPr>
          <w:sz w:val="32"/>
          <w:szCs w:val="32"/>
        </w:rPr>
      </w:pPr>
      <w:r>
        <w:rPr>
          <w:sz w:val="32"/>
          <w:szCs w:val="32"/>
        </w:rPr>
        <w:t xml:space="preserve">          </w:t>
      </w:r>
      <w:r>
        <w:rPr>
          <w:noProof/>
        </w:rPr>
        <w:drawing>
          <wp:inline distT="0" distB="0" distL="0" distR="0" wp14:anchorId="2B814653" wp14:editId="12ADBCB8">
            <wp:extent cx="4724400" cy="3695700"/>
            <wp:effectExtent l="0" t="0" r="0" b="0"/>
            <wp:docPr id="51802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4400" cy="3695700"/>
                    </a:xfrm>
                    <a:prstGeom prst="rect">
                      <a:avLst/>
                    </a:prstGeom>
                    <a:noFill/>
                    <a:ln>
                      <a:noFill/>
                    </a:ln>
                  </pic:spPr>
                </pic:pic>
              </a:graphicData>
            </a:graphic>
          </wp:inline>
        </w:drawing>
      </w:r>
    </w:p>
    <w:p w14:paraId="7CFC6388" w14:textId="28873B25" w:rsidR="001A648A" w:rsidRDefault="001A648A" w:rsidP="001A648A">
      <w:pPr>
        <w:pStyle w:val="ListParagraph"/>
        <w:numPr>
          <w:ilvl w:val="0"/>
          <w:numId w:val="156"/>
        </w:numPr>
        <w:rPr>
          <w:sz w:val="32"/>
          <w:szCs w:val="32"/>
        </w:rPr>
      </w:pPr>
      <w:r w:rsidRPr="001A648A">
        <w:rPr>
          <w:sz w:val="32"/>
          <w:szCs w:val="32"/>
        </w:rPr>
        <w:t>Install the agent.</w:t>
      </w:r>
    </w:p>
    <w:p w14:paraId="7FB1AA3E" w14:textId="52AF5F23" w:rsidR="001A648A" w:rsidRPr="001A648A" w:rsidRDefault="001A648A" w:rsidP="001A648A">
      <w:pPr>
        <w:rPr>
          <w:sz w:val="32"/>
          <w:szCs w:val="32"/>
        </w:rPr>
      </w:pPr>
      <w:r>
        <w:rPr>
          <w:sz w:val="32"/>
          <w:szCs w:val="32"/>
        </w:rPr>
        <w:lastRenderedPageBreak/>
        <w:t xml:space="preserve">   </w:t>
      </w:r>
      <w:r>
        <w:rPr>
          <w:sz w:val="32"/>
          <w:szCs w:val="32"/>
        </w:rPr>
        <w:tab/>
      </w:r>
      <w:r>
        <w:rPr>
          <w:noProof/>
        </w:rPr>
        <w:drawing>
          <wp:inline distT="0" distB="0" distL="0" distR="0" wp14:anchorId="707C2D2D" wp14:editId="4501355B">
            <wp:extent cx="4320540" cy="3154680"/>
            <wp:effectExtent l="0" t="0" r="3810" b="7620"/>
            <wp:docPr id="2141831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540" cy="3154680"/>
                    </a:xfrm>
                    <a:prstGeom prst="rect">
                      <a:avLst/>
                    </a:prstGeom>
                    <a:noFill/>
                    <a:ln>
                      <a:noFill/>
                    </a:ln>
                  </pic:spPr>
                </pic:pic>
              </a:graphicData>
            </a:graphic>
          </wp:inline>
        </w:drawing>
      </w:r>
    </w:p>
    <w:p w14:paraId="708C538C" w14:textId="77777777" w:rsidR="001A648A" w:rsidRPr="001A648A" w:rsidRDefault="001A648A" w:rsidP="001A648A">
      <w:pPr>
        <w:pStyle w:val="ListParagraph"/>
        <w:numPr>
          <w:ilvl w:val="0"/>
          <w:numId w:val="156"/>
        </w:numPr>
        <w:rPr>
          <w:sz w:val="32"/>
          <w:szCs w:val="32"/>
        </w:rPr>
      </w:pPr>
      <w:r w:rsidRPr="001A648A">
        <w:rPr>
          <w:sz w:val="32"/>
          <w:szCs w:val="32"/>
        </w:rPr>
        <w:t>Click Yes.</w:t>
      </w:r>
    </w:p>
    <w:p w14:paraId="569DE110" w14:textId="63C96A70" w:rsidR="001A648A" w:rsidRPr="001A648A" w:rsidRDefault="001A648A" w:rsidP="001A648A">
      <w:pPr>
        <w:pStyle w:val="ListParagraph"/>
        <w:numPr>
          <w:ilvl w:val="0"/>
          <w:numId w:val="156"/>
        </w:numPr>
        <w:rPr>
          <w:sz w:val="32"/>
          <w:szCs w:val="32"/>
        </w:rPr>
      </w:pPr>
      <w:r w:rsidRPr="001A648A">
        <w:rPr>
          <w:sz w:val="32"/>
          <w:szCs w:val="32"/>
        </w:rPr>
        <w:t>After you complete the installation, verify the Cortex XDR agent can establish a connection</w:t>
      </w:r>
      <w:r w:rsidR="00D07D53">
        <w:rPr>
          <w:sz w:val="32"/>
          <w:szCs w:val="32"/>
        </w:rPr>
        <w:t xml:space="preserve"> in Agent Console.</w:t>
      </w:r>
    </w:p>
    <w:p w14:paraId="5DFEAA24" w14:textId="6A7EE0B6" w:rsidR="001A648A" w:rsidRDefault="00D07D53" w:rsidP="008D332C">
      <w:pPr>
        <w:ind w:firstLine="720"/>
        <w:rPr>
          <w:sz w:val="32"/>
          <w:szCs w:val="32"/>
        </w:rPr>
      </w:pPr>
      <w:r>
        <w:rPr>
          <w:noProof/>
        </w:rPr>
        <w:drawing>
          <wp:inline distT="0" distB="0" distL="0" distR="0" wp14:anchorId="55FC4018" wp14:editId="5D047EC0">
            <wp:extent cx="5731510" cy="3254375"/>
            <wp:effectExtent l="0" t="0" r="2540" b="3175"/>
            <wp:docPr id="1358517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54375"/>
                    </a:xfrm>
                    <a:prstGeom prst="rect">
                      <a:avLst/>
                    </a:prstGeom>
                    <a:noFill/>
                    <a:ln>
                      <a:noFill/>
                    </a:ln>
                  </pic:spPr>
                </pic:pic>
              </a:graphicData>
            </a:graphic>
          </wp:inline>
        </w:drawing>
      </w:r>
    </w:p>
    <w:p w14:paraId="2E5107C1" w14:textId="77777777" w:rsidR="008600E9" w:rsidRDefault="008600E9" w:rsidP="008D332C">
      <w:pPr>
        <w:ind w:firstLine="720"/>
        <w:rPr>
          <w:sz w:val="32"/>
          <w:szCs w:val="32"/>
        </w:rPr>
      </w:pPr>
    </w:p>
    <w:p w14:paraId="139DD6D0" w14:textId="77777777" w:rsidR="008600E9" w:rsidRDefault="008600E9" w:rsidP="008D332C">
      <w:pPr>
        <w:ind w:firstLine="720"/>
        <w:rPr>
          <w:sz w:val="32"/>
          <w:szCs w:val="32"/>
        </w:rPr>
      </w:pPr>
    </w:p>
    <w:p w14:paraId="17FA382A" w14:textId="77777777" w:rsidR="008600E9" w:rsidRPr="001A648A" w:rsidRDefault="008600E9" w:rsidP="008D332C">
      <w:pPr>
        <w:ind w:firstLine="720"/>
        <w:rPr>
          <w:sz w:val="32"/>
          <w:szCs w:val="32"/>
        </w:rPr>
      </w:pPr>
    </w:p>
    <w:p w14:paraId="281D0C7B" w14:textId="01FF99EC" w:rsidR="00297C92" w:rsidRPr="00CC3C80" w:rsidRDefault="00CC3C80" w:rsidP="00CC3C80">
      <w:pPr>
        <w:ind w:left="360"/>
        <w:rPr>
          <w:b/>
          <w:bCs/>
          <w:sz w:val="32"/>
          <w:szCs w:val="32"/>
        </w:rPr>
      </w:pPr>
      <w:r>
        <w:rPr>
          <w:b/>
          <w:bCs/>
          <w:sz w:val="32"/>
          <w:szCs w:val="32"/>
        </w:rPr>
        <w:lastRenderedPageBreak/>
        <w:t>4.</w:t>
      </w:r>
      <w:r w:rsidR="00297C92" w:rsidRPr="00CC3C80">
        <w:rPr>
          <w:b/>
          <w:bCs/>
          <w:sz w:val="32"/>
          <w:szCs w:val="32"/>
        </w:rPr>
        <w:t>Policy Management:</w:t>
      </w:r>
    </w:p>
    <w:p w14:paraId="44B0A4FD" w14:textId="7247A14E" w:rsidR="00D70B90" w:rsidRDefault="00D70B90" w:rsidP="008600E9">
      <w:pPr>
        <w:rPr>
          <w:b/>
          <w:bCs/>
          <w:sz w:val="32"/>
          <w:szCs w:val="32"/>
        </w:rPr>
      </w:pPr>
      <w:r w:rsidRPr="00D70B90">
        <w:rPr>
          <w:b/>
          <w:bCs/>
          <w:sz w:val="32"/>
          <w:szCs w:val="32"/>
        </w:rPr>
        <w:t>Endpoint Security</w:t>
      </w:r>
      <w:r w:rsidR="00703695">
        <w:rPr>
          <w:b/>
          <w:bCs/>
          <w:sz w:val="32"/>
          <w:szCs w:val="32"/>
        </w:rPr>
        <w:t xml:space="preserve"> Profile</w:t>
      </w:r>
      <w:r w:rsidRPr="00D70B90">
        <w:rPr>
          <w:b/>
          <w:bCs/>
          <w:sz w:val="32"/>
          <w:szCs w:val="32"/>
        </w:rPr>
        <w:t>:</w:t>
      </w:r>
    </w:p>
    <w:p w14:paraId="44EF03BD" w14:textId="77777777" w:rsidR="00CF7565" w:rsidRPr="008600E9" w:rsidRDefault="00CF7565" w:rsidP="008600E9">
      <w:pPr>
        <w:rPr>
          <w:b/>
          <w:sz w:val="28"/>
          <w:szCs w:val="28"/>
        </w:rPr>
      </w:pPr>
      <w:r w:rsidRPr="008600E9">
        <w:rPr>
          <w:b/>
          <w:sz w:val="28"/>
          <w:szCs w:val="28"/>
        </w:rPr>
        <w:t>Security Profile Type:</w:t>
      </w:r>
    </w:p>
    <w:p w14:paraId="206F4D98" w14:textId="77777777" w:rsidR="00CF7565" w:rsidRDefault="00CF7565" w:rsidP="008600E9">
      <w:pPr>
        <w:pStyle w:val="ListParagraph"/>
        <w:numPr>
          <w:ilvl w:val="2"/>
          <w:numId w:val="98"/>
        </w:numPr>
        <w:spacing w:line="256" w:lineRule="auto"/>
      </w:pPr>
      <w:r>
        <w:t>Malware Profile</w:t>
      </w:r>
    </w:p>
    <w:p w14:paraId="690096C2" w14:textId="77777777" w:rsidR="00CF7565" w:rsidRDefault="00CF7565" w:rsidP="008600E9">
      <w:pPr>
        <w:pStyle w:val="ListParagraph"/>
        <w:numPr>
          <w:ilvl w:val="2"/>
          <w:numId w:val="98"/>
        </w:numPr>
        <w:spacing w:line="256" w:lineRule="auto"/>
      </w:pPr>
      <w:r>
        <w:t>Exploit Profile</w:t>
      </w:r>
    </w:p>
    <w:p w14:paraId="56A488CF" w14:textId="77777777" w:rsidR="00CF7565" w:rsidRDefault="00CF7565" w:rsidP="008600E9">
      <w:pPr>
        <w:pStyle w:val="ListParagraph"/>
        <w:numPr>
          <w:ilvl w:val="2"/>
          <w:numId w:val="98"/>
        </w:numPr>
        <w:spacing w:line="256" w:lineRule="auto"/>
      </w:pPr>
      <w:r>
        <w:t>Agent Setting Profile</w:t>
      </w:r>
    </w:p>
    <w:p w14:paraId="5B2ECA46" w14:textId="187CDF8C" w:rsidR="00297C92" w:rsidRDefault="00CF7565" w:rsidP="008600E9">
      <w:pPr>
        <w:pStyle w:val="ListParagraph"/>
        <w:numPr>
          <w:ilvl w:val="2"/>
          <w:numId w:val="98"/>
        </w:numPr>
        <w:spacing w:line="256" w:lineRule="auto"/>
      </w:pPr>
      <w:r>
        <w:t>Restrictions Profile</w:t>
      </w:r>
    </w:p>
    <w:p w14:paraId="78CB2CF8" w14:textId="77777777" w:rsidR="00CF7565" w:rsidRPr="008600E9" w:rsidRDefault="00CF7565" w:rsidP="008600E9">
      <w:pPr>
        <w:rPr>
          <w:b/>
          <w:sz w:val="28"/>
          <w:szCs w:val="28"/>
        </w:rPr>
      </w:pPr>
      <w:r w:rsidRPr="008600E9">
        <w:rPr>
          <w:b/>
          <w:sz w:val="28"/>
          <w:szCs w:val="28"/>
        </w:rPr>
        <w:t>Windows Platform:</w:t>
      </w:r>
    </w:p>
    <w:p w14:paraId="258919B6" w14:textId="77777777" w:rsidR="00CF7565" w:rsidRPr="008600E9" w:rsidRDefault="00CF7565" w:rsidP="00AA6D5A">
      <w:pPr>
        <w:pStyle w:val="ListParagraph"/>
        <w:numPr>
          <w:ilvl w:val="0"/>
          <w:numId w:val="99"/>
        </w:numPr>
        <w:spacing w:line="256" w:lineRule="auto"/>
        <w:ind w:left="1080"/>
        <w:rPr>
          <w:b/>
          <w:sz w:val="28"/>
          <w:szCs w:val="28"/>
        </w:rPr>
      </w:pPr>
      <w:r w:rsidRPr="008600E9">
        <w:rPr>
          <w:b/>
          <w:sz w:val="28"/>
          <w:szCs w:val="28"/>
        </w:rPr>
        <w:t>Malware Profile.</w:t>
      </w:r>
    </w:p>
    <w:p w14:paraId="17AC24A0" w14:textId="77777777" w:rsidR="00CF7565" w:rsidRDefault="00CF7565" w:rsidP="00AA6D5A">
      <w:pPr>
        <w:pStyle w:val="ListParagraph"/>
        <w:numPr>
          <w:ilvl w:val="0"/>
          <w:numId w:val="100"/>
        </w:numPr>
        <w:spacing w:line="256" w:lineRule="auto"/>
        <w:ind w:left="1080"/>
      </w:pPr>
      <w:r>
        <w:t>Portable Executable and DLL Examination</w:t>
      </w:r>
    </w:p>
    <w:p w14:paraId="4205C8DE" w14:textId="77777777" w:rsidR="00CF7565" w:rsidRDefault="00CF7565" w:rsidP="00AA6D5A">
      <w:pPr>
        <w:pStyle w:val="ListParagraph"/>
        <w:numPr>
          <w:ilvl w:val="1"/>
          <w:numId w:val="100"/>
        </w:numPr>
        <w:spacing w:line="256" w:lineRule="auto"/>
        <w:ind w:left="1800"/>
      </w:pPr>
      <w:r>
        <w:t>Analyze and prevent malicious executable and DLL files from running - Block</w:t>
      </w:r>
    </w:p>
    <w:p w14:paraId="72F7D612" w14:textId="77777777" w:rsidR="00CF7565" w:rsidRDefault="00CF7565" w:rsidP="00AA6D5A">
      <w:pPr>
        <w:pStyle w:val="ListParagraph"/>
        <w:numPr>
          <w:ilvl w:val="1"/>
          <w:numId w:val="100"/>
        </w:numPr>
        <w:spacing w:line="256" w:lineRule="auto"/>
        <w:ind w:left="1800"/>
      </w:pPr>
      <w:r>
        <w:t>Quarantine Malicious Executable - Disabled</w:t>
      </w:r>
    </w:p>
    <w:p w14:paraId="28DC602F" w14:textId="77777777" w:rsidR="00CF7565" w:rsidRDefault="00CF7565" w:rsidP="00AA6D5A">
      <w:pPr>
        <w:pStyle w:val="ListParagraph"/>
        <w:numPr>
          <w:ilvl w:val="1"/>
          <w:numId w:val="100"/>
        </w:numPr>
        <w:spacing w:line="256" w:lineRule="auto"/>
        <w:ind w:left="1800"/>
      </w:pPr>
      <w:r>
        <w:t>Action when file is unknown to WildFire - Run Local Analysis</w:t>
      </w:r>
    </w:p>
    <w:p w14:paraId="2962B76E" w14:textId="77777777" w:rsidR="00CF7565" w:rsidRDefault="00CF7565" w:rsidP="00AA6D5A">
      <w:pPr>
        <w:pStyle w:val="ListParagraph"/>
        <w:numPr>
          <w:ilvl w:val="1"/>
          <w:numId w:val="100"/>
        </w:numPr>
        <w:spacing w:line="256" w:lineRule="auto"/>
        <w:ind w:left="1800"/>
      </w:pPr>
      <w:r>
        <w:t>Action when file is Benign with Low Confidence - Run Local Analysis</w:t>
      </w:r>
    </w:p>
    <w:p w14:paraId="4B23ADF5" w14:textId="77777777" w:rsidR="00CF7565" w:rsidRDefault="00CF7565" w:rsidP="00AA6D5A">
      <w:pPr>
        <w:pStyle w:val="ListParagraph"/>
        <w:numPr>
          <w:ilvl w:val="1"/>
          <w:numId w:val="100"/>
        </w:numPr>
        <w:spacing w:line="256" w:lineRule="auto"/>
        <w:ind w:left="1800"/>
      </w:pPr>
      <w:r>
        <w:t>Upload unknown files to Wildfire - Enabled</w:t>
      </w:r>
    </w:p>
    <w:p w14:paraId="32D57648" w14:textId="77777777" w:rsidR="00CF7565" w:rsidRDefault="00CF7565" w:rsidP="00AA6D5A">
      <w:pPr>
        <w:pStyle w:val="ListParagraph"/>
        <w:numPr>
          <w:ilvl w:val="1"/>
          <w:numId w:val="100"/>
        </w:numPr>
        <w:spacing w:line="256" w:lineRule="auto"/>
        <w:ind w:left="1800"/>
      </w:pPr>
      <w:r>
        <w:t>Treat Grayware As Malware – Disabled</w:t>
      </w:r>
    </w:p>
    <w:p w14:paraId="42277FAC" w14:textId="77777777" w:rsidR="00CF7565" w:rsidRDefault="00CF7565" w:rsidP="00AA6D5A">
      <w:pPr>
        <w:pStyle w:val="ListParagraph"/>
        <w:ind w:left="1800"/>
      </w:pPr>
    </w:p>
    <w:p w14:paraId="0059C952" w14:textId="77777777" w:rsidR="00CF7565" w:rsidRDefault="00CF7565" w:rsidP="00AA6D5A">
      <w:pPr>
        <w:pStyle w:val="ListParagraph"/>
        <w:numPr>
          <w:ilvl w:val="0"/>
          <w:numId w:val="100"/>
        </w:numPr>
        <w:spacing w:line="256" w:lineRule="auto"/>
        <w:ind w:left="1080"/>
      </w:pPr>
      <w:r>
        <w:t>Office Files with Macros Examination</w:t>
      </w:r>
    </w:p>
    <w:p w14:paraId="0F8D0E7B" w14:textId="77777777" w:rsidR="00CF7565" w:rsidRDefault="00CF7565" w:rsidP="00AA6D5A">
      <w:pPr>
        <w:pStyle w:val="ListParagraph"/>
        <w:numPr>
          <w:ilvl w:val="1"/>
          <w:numId w:val="100"/>
        </w:numPr>
        <w:spacing w:line="256" w:lineRule="auto"/>
        <w:ind w:left="1800"/>
      </w:pPr>
      <w:r>
        <w:t>Analyze and prevent malicious macros embedded in Microsoft Office (Word/Excel) files from running - Block</w:t>
      </w:r>
    </w:p>
    <w:p w14:paraId="3171474C" w14:textId="77777777" w:rsidR="00CF7565" w:rsidRDefault="00CF7565" w:rsidP="00AA6D5A">
      <w:pPr>
        <w:pStyle w:val="ListParagraph"/>
        <w:numPr>
          <w:ilvl w:val="1"/>
          <w:numId w:val="100"/>
        </w:numPr>
        <w:spacing w:line="256" w:lineRule="auto"/>
        <w:ind w:left="1800"/>
      </w:pPr>
      <w:r>
        <w:t>Action when file is unknown to WildFire - Run Local Analysis</w:t>
      </w:r>
    </w:p>
    <w:p w14:paraId="61C902CF" w14:textId="77777777" w:rsidR="00CF7565" w:rsidRDefault="00CF7565" w:rsidP="00AA6D5A">
      <w:pPr>
        <w:pStyle w:val="ListParagraph"/>
        <w:numPr>
          <w:ilvl w:val="1"/>
          <w:numId w:val="100"/>
        </w:numPr>
        <w:spacing w:line="256" w:lineRule="auto"/>
        <w:ind w:left="1800"/>
      </w:pPr>
      <w:r>
        <w:t>Action when WildFire verdict is Benign Low Confidence - Run Local Analysis</w:t>
      </w:r>
    </w:p>
    <w:p w14:paraId="777DA732" w14:textId="77777777" w:rsidR="00CF7565" w:rsidRDefault="00CF7565" w:rsidP="00AA6D5A">
      <w:pPr>
        <w:pStyle w:val="ListParagraph"/>
        <w:numPr>
          <w:ilvl w:val="1"/>
          <w:numId w:val="100"/>
        </w:numPr>
        <w:spacing w:line="256" w:lineRule="auto"/>
        <w:ind w:left="1800"/>
      </w:pPr>
      <w:r>
        <w:t>Upload unknown files to Wildfire - Enabled</w:t>
      </w:r>
    </w:p>
    <w:p w14:paraId="2A842DDD" w14:textId="77777777" w:rsidR="00CF7565" w:rsidRDefault="00CF7565" w:rsidP="00AA6D5A">
      <w:pPr>
        <w:pStyle w:val="ListParagraph"/>
        <w:numPr>
          <w:ilvl w:val="1"/>
          <w:numId w:val="100"/>
        </w:numPr>
        <w:spacing w:line="256" w:lineRule="auto"/>
        <w:ind w:left="1800"/>
      </w:pPr>
      <w:r>
        <w:t>Examine Office Files From Network Drives – Enabled</w:t>
      </w:r>
    </w:p>
    <w:p w14:paraId="2BE04523" w14:textId="77777777" w:rsidR="00CF7565" w:rsidRDefault="00CF7565" w:rsidP="00AA6D5A">
      <w:pPr>
        <w:pStyle w:val="ListParagraph"/>
        <w:numPr>
          <w:ilvl w:val="0"/>
          <w:numId w:val="100"/>
        </w:numPr>
        <w:spacing w:line="256" w:lineRule="auto"/>
        <w:ind w:left="1080"/>
      </w:pPr>
      <w:r>
        <w:t>Global Behavioral Threat Protection Rules</w:t>
      </w:r>
    </w:p>
    <w:p w14:paraId="55C91EFD" w14:textId="77777777" w:rsidR="00CF7565" w:rsidRDefault="00CF7565" w:rsidP="00AA6D5A">
      <w:pPr>
        <w:pStyle w:val="ListParagraph"/>
        <w:numPr>
          <w:ilvl w:val="1"/>
          <w:numId w:val="100"/>
        </w:numPr>
        <w:spacing w:line="256" w:lineRule="auto"/>
        <w:ind w:left="1800"/>
      </w:pPr>
      <w:r>
        <w:t>Prevents sophisticated attacks that leverage built-in OS executables and common administration utilities by continuously monitoring endpoint activity for malicious causality chains – Block</w:t>
      </w:r>
    </w:p>
    <w:p w14:paraId="1FB6B07F" w14:textId="77777777" w:rsidR="00CF7565" w:rsidRDefault="00CF7565" w:rsidP="00AA6D5A">
      <w:pPr>
        <w:pStyle w:val="ListParagraph"/>
        <w:numPr>
          <w:ilvl w:val="1"/>
          <w:numId w:val="100"/>
        </w:numPr>
        <w:spacing w:line="256" w:lineRule="auto"/>
        <w:ind w:left="1800"/>
      </w:pPr>
      <w:r>
        <w:t>Quarantine Malicious Files -  Disabled</w:t>
      </w:r>
    </w:p>
    <w:p w14:paraId="3E9DB0C8" w14:textId="77777777" w:rsidR="00CF7565" w:rsidRDefault="00CF7565" w:rsidP="00AA6D5A">
      <w:pPr>
        <w:pStyle w:val="ListParagraph"/>
        <w:numPr>
          <w:ilvl w:val="1"/>
          <w:numId w:val="100"/>
        </w:numPr>
        <w:spacing w:line="256" w:lineRule="auto"/>
        <w:ind w:left="1800"/>
      </w:pPr>
      <w:r>
        <w:t>Action Mode For Vulnerable Drivers Protection - Block</w:t>
      </w:r>
    </w:p>
    <w:p w14:paraId="4293CEC9" w14:textId="77777777" w:rsidR="00CF7565" w:rsidRDefault="00CF7565" w:rsidP="00AA6D5A">
      <w:pPr>
        <w:pStyle w:val="ListParagraph"/>
        <w:numPr>
          <w:ilvl w:val="1"/>
          <w:numId w:val="100"/>
        </w:numPr>
        <w:spacing w:line="256" w:lineRule="auto"/>
        <w:ind w:left="1800"/>
      </w:pPr>
      <w:r>
        <w:t>Advanced API Monitoring – Disabled</w:t>
      </w:r>
    </w:p>
    <w:p w14:paraId="3B70BE9A" w14:textId="77777777" w:rsidR="00CF7565" w:rsidRDefault="00CF7565" w:rsidP="00AA6D5A">
      <w:pPr>
        <w:pStyle w:val="ListParagraph"/>
        <w:numPr>
          <w:ilvl w:val="0"/>
          <w:numId w:val="100"/>
        </w:numPr>
        <w:spacing w:line="256" w:lineRule="auto"/>
        <w:ind w:left="1080"/>
      </w:pPr>
      <w:r>
        <w:t>Credential Gathering Protection</w:t>
      </w:r>
    </w:p>
    <w:p w14:paraId="6F4CDBA8" w14:textId="77777777" w:rsidR="00CF7565" w:rsidRDefault="00CF7565" w:rsidP="00AA6D5A">
      <w:pPr>
        <w:pStyle w:val="ListParagraph"/>
        <w:numPr>
          <w:ilvl w:val="1"/>
          <w:numId w:val="100"/>
        </w:numPr>
        <w:spacing w:line="256" w:lineRule="auto"/>
        <w:ind w:left="1800"/>
      </w:pPr>
      <w:r>
        <w:t>Protection from processes trying to access/steal passwords and other sensitive credentials - Block</w:t>
      </w:r>
    </w:p>
    <w:p w14:paraId="7293A155" w14:textId="77777777" w:rsidR="00CF7565" w:rsidRDefault="00CF7565" w:rsidP="00AA6D5A">
      <w:pPr>
        <w:pStyle w:val="ListParagraph"/>
        <w:numPr>
          <w:ilvl w:val="1"/>
          <w:numId w:val="100"/>
        </w:numPr>
        <w:spacing w:line="256" w:lineRule="auto"/>
        <w:ind w:left="1800"/>
      </w:pPr>
      <w:r>
        <w:t>Quarantine Malicious Files – Disabled</w:t>
      </w:r>
    </w:p>
    <w:p w14:paraId="24A129E6" w14:textId="77777777" w:rsidR="00CF7565" w:rsidRDefault="00CF7565" w:rsidP="00AA6D5A">
      <w:pPr>
        <w:pStyle w:val="ListParagraph"/>
        <w:numPr>
          <w:ilvl w:val="0"/>
          <w:numId w:val="100"/>
        </w:numPr>
        <w:spacing w:line="256" w:lineRule="auto"/>
        <w:ind w:left="1080"/>
      </w:pPr>
      <w:r>
        <w:t>Anti Webshell Protection</w:t>
      </w:r>
    </w:p>
    <w:p w14:paraId="55D1254F" w14:textId="77777777" w:rsidR="00CF7565" w:rsidRDefault="00CF7565" w:rsidP="00AA6D5A">
      <w:pPr>
        <w:pStyle w:val="ListParagraph"/>
        <w:numPr>
          <w:ilvl w:val="1"/>
          <w:numId w:val="100"/>
        </w:numPr>
        <w:spacing w:line="256" w:lineRule="auto"/>
        <w:ind w:left="1800"/>
      </w:pPr>
      <w:r>
        <w:t>Protection from processes dropping malicious webshells - Block</w:t>
      </w:r>
    </w:p>
    <w:p w14:paraId="53912FD9" w14:textId="77777777" w:rsidR="00CF7565" w:rsidRDefault="00CF7565" w:rsidP="00AA6D5A">
      <w:pPr>
        <w:pStyle w:val="ListParagraph"/>
        <w:numPr>
          <w:ilvl w:val="1"/>
          <w:numId w:val="100"/>
        </w:numPr>
        <w:spacing w:line="256" w:lineRule="auto"/>
        <w:ind w:left="1800"/>
      </w:pPr>
      <w:r>
        <w:t>Quarantine Malicious Files – Disabled</w:t>
      </w:r>
    </w:p>
    <w:p w14:paraId="03E5841B" w14:textId="77777777" w:rsidR="00CF7565" w:rsidRDefault="00CF7565" w:rsidP="00AA6D5A">
      <w:pPr>
        <w:pStyle w:val="ListParagraph"/>
        <w:numPr>
          <w:ilvl w:val="0"/>
          <w:numId w:val="100"/>
        </w:numPr>
        <w:spacing w:line="256" w:lineRule="auto"/>
        <w:ind w:left="1080"/>
      </w:pPr>
      <w:r>
        <w:t>Financial Malware Threat Protection</w:t>
      </w:r>
    </w:p>
    <w:p w14:paraId="1709C558" w14:textId="77777777" w:rsidR="00CF7565" w:rsidRDefault="00CF7565" w:rsidP="00AA6D5A">
      <w:pPr>
        <w:pStyle w:val="ListParagraph"/>
        <w:numPr>
          <w:ilvl w:val="1"/>
          <w:numId w:val="100"/>
        </w:numPr>
        <w:spacing w:line="256" w:lineRule="auto"/>
        <w:ind w:left="1800"/>
      </w:pPr>
      <w:r>
        <w:t>Protection against techniques specific to financial and banking malware - Block</w:t>
      </w:r>
    </w:p>
    <w:p w14:paraId="168FE5D8" w14:textId="0E5B78EE" w:rsidR="00CF7565" w:rsidRDefault="00CF7565" w:rsidP="008600E9">
      <w:pPr>
        <w:pStyle w:val="ListParagraph"/>
        <w:numPr>
          <w:ilvl w:val="1"/>
          <w:numId w:val="100"/>
        </w:numPr>
        <w:spacing w:line="256" w:lineRule="auto"/>
        <w:ind w:left="1800"/>
      </w:pPr>
      <w:r>
        <w:t>Quarantine Malicious Files – Disabled</w:t>
      </w:r>
    </w:p>
    <w:p w14:paraId="2971450B" w14:textId="77777777" w:rsidR="00CF7565" w:rsidRDefault="00CF7565" w:rsidP="00AA6D5A">
      <w:pPr>
        <w:pStyle w:val="ListParagraph"/>
        <w:numPr>
          <w:ilvl w:val="0"/>
          <w:numId w:val="101"/>
        </w:numPr>
        <w:spacing w:line="256" w:lineRule="auto"/>
        <w:ind w:left="1080"/>
      </w:pPr>
      <w:r>
        <w:t>Cryptominers Protection</w:t>
      </w:r>
    </w:p>
    <w:p w14:paraId="79728BF6" w14:textId="77777777" w:rsidR="00CF7565" w:rsidRDefault="00CF7565" w:rsidP="00AA6D5A">
      <w:pPr>
        <w:pStyle w:val="ListParagraph"/>
        <w:numPr>
          <w:ilvl w:val="1"/>
          <w:numId w:val="101"/>
        </w:numPr>
        <w:spacing w:line="256" w:lineRule="auto"/>
        <w:ind w:left="1800"/>
      </w:pPr>
      <w:r>
        <w:t>Protection against Cryptominers - Block</w:t>
      </w:r>
    </w:p>
    <w:p w14:paraId="3A705BD2" w14:textId="77777777" w:rsidR="00CF7565" w:rsidRDefault="00CF7565" w:rsidP="00AA6D5A">
      <w:pPr>
        <w:pStyle w:val="ListParagraph"/>
        <w:numPr>
          <w:ilvl w:val="1"/>
          <w:numId w:val="101"/>
        </w:numPr>
        <w:spacing w:line="256" w:lineRule="auto"/>
        <w:ind w:left="1800"/>
      </w:pPr>
      <w:r>
        <w:lastRenderedPageBreak/>
        <w:t>Quarantine Malicious Files – Disabled</w:t>
      </w:r>
    </w:p>
    <w:p w14:paraId="037F6015" w14:textId="77777777" w:rsidR="00CF7565" w:rsidRDefault="00CF7565" w:rsidP="00AA6D5A">
      <w:pPr>
        <w:pStyle w:val="ListParagraph"/>
        <w:numPr>
          <w:ilvl w:val="0"/>
          <w:numId w:val="101"/>
        </w:numPr>
        <w:spacing w:line="256" w:lineRule="auto"/>
        <w:ind w:left="1080"/>
      </w:pPr>
      <w:r>
        <w:t>In-process shellcode protection</w:t>
      </w:r>
    </w:p>
    <w:p w14:paraId="4895C278" w14:textId="77777777" w:rsidR="00CF7565" w:rsidRDefault="00CF7565" w:rsidP="00AA6D5A">
      <w:pPr>
        <w:pStyle w:val="ListParagraph"/>
        <w:numPr>
          <w:ilvl w:val="1"/>
          <w:numId w:val="101"/>
        </w:numPr>
        <w:spacing w:line="256" w:lineRule="auto"/>
        <w:ind w:left="1800"/>
      </w:pPr>
      <w:r>
        <w:t>Prevents evasive attacks using shellcodes to load malicious code - Block</w:t>
      </w:r>
    </w:p>
    <w:p w14:paraId="34526251" w14:textId="77777777" w:rsidR="00CF7565" w:rsidRDefault="00CF7565" w:rsidP="00AA6D5A">
      <w:pPr>
        <w:pStyle w:val="ListParagraph"/>
        <w:numPr>
          <w:ilvl w:val="1"/>
          <w:numId w:val="101"/>
        </w:numPr>
        <w:spacing w:line="256" w:lineRule="auto"/>
        <w:ind w:left="1800"/>
      </w:pPr>
      <w:r>
        <w:t>Quarantine Malicious Files -  Disabled</w:t>
      </w:r>
    </w:p>
    <w:p w14:paraId="57928668" w14:textId="77777777" w:rsidR="00CF7565" w:rsidRDefault="00CF7565" w:rsidP="00AA6D5A">
      <w:pPr>
        <w:pStyle w:val="ListParagraph"/>
        <w:numPr>
          <w:ilvl w:val="1"/>
          <w:numId w:val="101"/>
        </w:numPr>
        <w:spacing w:line="256" w:lineRule="auto"/>
        <w:ind w:left="1800"/>
      </w:pPr>
      <w:r>
        <w:t>Process Injection 32 Bit – Enabled</w:t>
      </w:r>
    </w:p>
    <w:p w14:paraId="2B3B1A7A" w14:textId="77777777" w:rsidR="00CF7565" w:rsidRDefault="00CF7565" w:rsidP="00AA6D5A">
      <w:pPr>
        <w:pStyle w:val="ListParagraph"/>
        <w:numPr>
          <w:ilvl w:val="0"/>
          <w:numId w:val="101"/>
        </w:numPr>
        <w:spacing w:line="256" w:lineRule="auto"/>
        <w:ind w:left="1080"/>
      </w:pPr>
      <w:r>
        <w:t>Malicious Device Prevention</w:t>
      </w:r>
    </w:p>
    <w:p w14:paraId="157373DE" w14:textId="77777777" w:rsidR="00CF7565" w:rsidRDefault="00CF7565" w:rsidP="00AA6D5A">
      <w:pPr>
        <w:pStyle w:val="ListParagraph"/>
        <w:numPr>
          <w:ilvl w:val="1"/>
          <w:numId w:val="101"/>
        </w:numPr>
        <w:spacing w:line="256" w:lineRule="auto"/>
        <w:ind w:left="1800"/>
      </w:pPr>
      <w:r>
        <w:t>Protection against connecting potentially malicious devices to the endpoint – Block</w:t>
      </w:r>
    </w:p>
    <w:p w14:paraId="0930D24F" w14:textId="77777777" w:rsidR="00CF7565" w:rsidRDefault="00CF7565" w:rsidP="00AA6D5A">
      <w:pPr>
        <w:pStyle w:val="ListParagraph"/>
        <w:numPr>
          <w:ilvl w:val="0"/>
          <w:numId w:val="101"/>
        </w:numPr>
        <w:spacing w:line="256" w:lineRule="auto"/>
        <w:ind w:left="1080"/>
      </w:pPr>
      <w:r>
        <w:t>UAC Bypass Prevention</w:t>
      </w:r>
    </w:p>
    <w:p w14:paraId="3100DF31" w14:textId="77777777" w:rsidR="00CF7565" w:rsidRDefault="00CF7565" w:rsidP="00AA6D5A">
      <w:pPr>
        <w:pStyle w:val="ListParagraph"/>
        <w:numPr>
          <w:ilvl w:val="1"/>
          <w:numId w:val="101"/>
        </w:numPr>
        <w:spacing w:line="256" w:lineRule="auto"/>
        <w:ind w:left="1800"/>
      </w:pPr>
      <w:r>
        <w:t>Protection against bypassing UAC mechanisms associated with process privileges elevation - Block</w:t>
      </w:r>
    </w:p>
    <w:p w14:paraId="097F2103" w14:textId="77777777" w:rsidR="00CF7565" w:rsidRDefault="00CF7565" w:rsidP="00AA6D5A">
      <w:pPr>
        <w:pStyle w:val="ListParagraph"/>
        <w:numPr>
          <w:ilvl w:val="1"/>
          <w:numId w:val="101"/>
        </w:numPr>
        <w:spacing w:line="256" w:lineRule="auto"/>
        <w:ind w:left="1800"/>
      </w:pPr>
      <w:r>
        <w:t>Quarantine Malicious Files – Disabled</w:t>
      </w:r>
    </w:p>
    <w:p w14:paraId="6D222B22" w14:textId="77777777" w:rsidR="00CF7565" w:rsidRDefault="00CF7565" w:rsidP="00AA6D5A">
      <w:pPr>
        <w:pStyle w:val="ListParagraph"/>
        <w:numPr>
          <w:ilvl w:val="0"/>
          <w:numId w:val="101"/>
        </w:numPr>
        <w:spacing w:line="256" w:lineRule="auto"/>
        <w:ind w:left="1080"/>
      </w:pPr>
      <w:r>
        <w:t>Anti-Tampering Protection</w:t>
      </w:r>
    </w:p>
    <w:p w14:paraId="52DD9649" w14:textId="77777777" w:rsidR="00CF7565" w:rsidRDefault="00CF7565" w:rsidP="00AA6D5A">
      <w:pPr>
        <w:pStyle w:val="ListParagraph"/>
        <w:numPr>
          <w:ilvl w:val="1"/>
          <w:numId w:val="101"/>
        </w:numPr>
        <w:spacing w:line="256" w:lineRule="auto"/>
        <w:ind w:left="1800"/>
      </w:pPr>
      <w:r>
        <w:t>Protection against tampering attempts, including modification and/or termination of the Cortex - Block</w:t>
      </w:r>
    </w:p>
    <w:p w14:paraId="19DB4DC2" w14:textId="77777777" w:rsidR="00CF7565" w:rsidRDefault="00CF7565" w:rsidP="00AA6D5A">
      <w:pPr>
        <w:pStyle w:val="ListParagraph"/>
        <w:numPr>
          <w:ilvl w:val="1"/>
          <w:numId w:val="101"/>
        </w:numPr>
        <w:spacing w:line="256" w:lineRule="auto"/>
        <w:ind w:left="1800"/>
      </w:pPr>
      <w:r>
        <w:t>Quarantine Malicious Files - Disabled</w:t>
      </w:r>
    </w:p>
    <w:p w14:paraId="0D42B9C9" w14:textId="77777777" w:rsidR="00CF7565" w:rsidRDefault="00CF7565" w:rsidP="00AA6D5A">
      <w:pPr>
        <w:pStyle w:val="ListParagraph"/>
        <w:numPr>
          <w:ilvl w:val="1"/>
          <w:numId w:val="101"/>
        </w:numPr>
        <w:spacing w:line="256" w:lineRule="auto"/>
        <w:ind w:left="1800"/>
      </w:pPr>
      <w:r>
        <w:t>Malicious Safe Mode Rebooting Protection – Report</w:t>
      </w:r>
    </w:p>
    <w:p w14:paraId="53DE113C" w14:textId="77777777" w:rsidR="00CF7565" w:rsidRDefault="00CF7565" w:rsidP="00AA6D5A">
      <w:pPr>
        <w:pStyle w:val="ListParagraph"/>
        <w:numPr>
          <w:ilvl w:val="0"/>
          <w:numId w:val="101"/>
        </w:numPr>
        <w:spacing w:line="256" w:lineRule="auto"/>
        <w:ind w:left="1080"/>
      </w:pPr>
      <w:r>
        <w:t>IIS Protection</w:t>
      </w:r>
    </w:p>
    <w:p w14:paraId="09481400" w14:textId="77777777" w:rsidR="00CF7565" w:rsidRDefault="00CF7565" w:rsidP="00AA6D5A">
      <w:pPr>
        <w:pStyle w:val="ListParagraph"/>
        <w:numPr>
          <w:ilvl w:val="1"/>
          <w:numId w:val="101"/>
        </w:numPr>
        <w:spacing w:line="256" w:lineRule="auto"/>
        <w:ind w:left="1800"/>
      </w:pPr>
      <w:r>
        <w:t>Protection against IIS related attacks – Block</w:t>
      </w:r>
    </w:p>
    <w:p w14:paraId="2D33F860" w14:textId="77777777" w:rsidR="00CF7565" w:rsidRDefault="00CF7565" w:rsidP="00AA6D5A">
      <w:pPr>
        <w:pStyle w:val="ListParagraph"/>
        <w:numPr>
          <w:ilvl w:val="0"/>
          <w:numId w:val="101"/>
        </w:numPr>
        <w:spacing w:line="256" w:lineRule="auto"/>
        <w:ind w:left="1080"/>
      </w:pPr>
      <w:r>
        <w:t>Respond to Malicious Causality Chains</w:t>
      </w:r>
    </w:p>
    <w:p w14:paraId="3DCC5371" w14:textId="77777777" w:rsidR="00CF7565" w:rsidRDefault="00CF7565" w:rsidP="00AA6D5A">
      <w:pPr>
        <w:pStyle w:val="ListParagraph"/>
        <w:numPr>
          <w:ilvl w:val="1"/>
          <w:numId w:val="101"/>
        </w:numPr>
        <w:spacing w:line="256" w:lineRule="auto"/>
        <w:ind w:left="1800"/>
      </w:pPr>
      <w:r>
        <w:t>Terminate Connection And Block Ip Address Of Remote Causality Group Owner – Enabled</w:t>
      </w:r>
    </w:p>
    <w:p w14:paraId="62A9E459" w14:textId="77777777" w:rsidR="00CF7565" w:rsidRDefault="00CF7565" w:rsidP="00AA6D5A">
      <w:pPr>
        <w:pStyle w:val="ListParagraph"/>
        <w:numPr>
          <w:ilvl w:val="0"/>
          <w:numId w:val="101"/>
        </w:numPr>
        <w:spacing w:line="256" w:lineRule="auto"/>
        <w:ind w:left="1080"/>
      </w:pPr>
      <w:r>
        <w:t>Ransomware Protection</w:t>
      </w:r>
    </w:p>
    <w:p w14:paraId="2AAA236B" w14:textId="77777777" w:rsidR="00CF7565" w:rsidRDefault="00CF7565" w:rsidP="00AA6D5A">
      <w:pPr>
        <w:pStyle w:val="ListParagraph"/>
        <w:numPr>
          <w:ilvl w:val="1"/>
          <w:numId w:val="101"/>
        </w:numPr>
        <w:spacing w:line="256" w:lineRule="auto"/>
        <w:ind w:left="1800"/>
      </w:pPr>
      <w:r>
        <w:t>Targets encryption based activity associated with ransomware to analyze and halt ransomware before any data loss occurs - Block</w:t>
      </w:r>
    </w:p>
    <w:p w14:paraId="5C1D87BA" w14:textId="77777777" w:rsidR="00CF7565" w:rsidRDefault="00CF7565" w:rsidP="00AA6D5A">
      <w:pPr>
        <w:pStyle w:val="ListParagraph"/>
        <w:numPr>
          <w:ilvl w:val="1"/>
          <w:numId w:val="101"/>
        </w:numPr>
        <w:spacing w:line="256" w:lineRule="auto"/>
        <w:ind w:left="1800"/>
      </w:pPr>
      <w:r>
        <w:t>Quarantine Malicious Process - Disabled</w:t>
      </w:r>
    </w:p>
    <w:p w14:paraId="73ECCBD3" w14:textId="77777777" w:rsidR="00CF7565" w:rsidRDefault="00CF7565" w:rsidP="00AA6D5A">
      <w:pPr>
        <w:pStyle w:val="ListParagraph"/>
        <w:numPr>
          <w:ilvl w:val="1"/>
          <w:numId w:val="101"/>
        </w:numPr>
        <w:spacing w:line="256" w:lineRule="auto"/>
        <w:ind w:left="1800"/>
      </w:pPr>
      <w:r>
        <w:t>Protection Mode – Normal</w:t>
      </w:r>
    </w:p>
    <w:p w14:paraId="5E545503" w14:textId="77777777" w:rsidR="00CF7565" w:rsidRDefault="00CF7565" w:rsidP="00AA6D5A">
      <w:pPr>
        <w:pStyle w:val="ListParagraph"/>
        <w:numPr>
          <w:ilvl w:val="0"/>
          <w:numId w:val="101"/>
        </w:numPr>
        <w:spacing w:line="256" w:lineRule="auto"/>
        <w:ind w:left="1080"/>
      </w:pPr>
      <w:r>
        <w:t>Malicious Child Process Protection</w:t>
      </w:r>
    </w:p>
    <w:p w14:paraId="644E3B90" w14:textId="77777777" w:rsidR="00CF7565" w:rsidRDefault="00CF7565" w:rsidP="00AA6D5A">
      <w:pPr>
        <w:pStyle w:val="ListParagraph"/>
        <w:numPr>
          <w:ilvl w:val="1"/>
          <w:numId w:val="101"/>
        </w:numPr>
        <w:spacing w:line="256" w:lineRule="auto"/>
        <w:ind w:left="1800"/>
      </w:pPr>
      <w:r>
        <w:t>Prevents script-based attacks used to deliver malware by blocking known targeted processes from launching child processes commonly used to bypass traditional security approaches – Block</w:t>
      </w:r>
    </w:p>
    <w:p w14:paraId="284FFD99" w14:textId="77777777" w:rsidR="00CF7565" w:rsidRDefault="00CF7565" w:rsidP="00AA6D5A">
      <w:pPr>
        <w:pStyle w:val="ListParagraph"/>
        <w:numPr>
          <w:ilvl w:val="0"/>
          <w:numId w:val="101"/>
        </w:numPr>
        <w:spacing w:line="256" w:lineRule="auto"/>
        <w:ind w:left="1080"/>
      </w:pPr>
      <w:r>
        <w:t>Endpoint Scanning</w:t>
      </w:r>
    </w:p>
    <w:p w14:paraId="1FC09AD8" w14:textId="77777777" w:rsidR="00CF7565" w:rsidRDefault="00CF7565" w:rsidP="00AA6D5A">
      <w:pPr>
        <w:pStyle w:val="ListParagraph"/>
        <w:numPr>
          <w:ilvl w:val="1"/>
          <w:numId w:val="101"/>
        </w:numPr>
        <w:spacing w:line="256" w:lineRule="auto"/>
        <w:ind w:left="1800"/>
      </w:pPr>
      <w:r>
        <w:t>End-User Initiated Local Scan - Enabled</w:t>
      </w:r>
    </w:p>
    <w:p w14:paraId="3B011627" w14:textId="77777777" w:rsidR="00CF7565" w:rsidRDefault="00CF7565" w:rsidP="00AA6D5A">
      <w:pPr>
        <w:pStyle w:val="ListParagraph"/>
        <w:numPr>
          <w:ilvl w:val="1"/>
          <w:numId w:val="101"/>
        </w:numPr>
        <w:spacing w:line="256" w:lineRule="auto"/>
        <w:ind w:left="1800"/>
      </w:pPr>
      <w:r>
        <w:t>Periodic Scan – Disabled</w:t>
      </w:r>
    </w:p>
    <w:p w14:paraId="33BBAD29" w14:textId="77777777" w:rsidR="00CF7565" w:rsidRDefault="00CF7565" w:rsidP="00AA6D5A">
      <w:pPr>
        <w:pStyle w:val="ListParagraph"/>
        <w:numPr>
          <w:ilvl w:val="0"/>
          <w:numId w:val="101"/>
        </w:numPr>
        <w:spacing w:line="256" w:lineRule="auto"/>
        <w:ind w:left="1080"/>
      </w:pPr>
      <w:r>
        <w:t>Password Theft Protection</w:t>
      </w:r>
    </w:p>
    <w:p w14:paraId="41EED350" w14:textId="77777777" w:rsidR="00CF7565" w:rsidRDefault="00CF7565" w:rsidP="00AA6D5A">
      <w:pPr>
        <w:pStyle w:val="ListParagraph"/>
        <w:numPr>
          <w:ilvl w:val="1"/>
          <w:numId w:val="101"/>
        </w:numPr>
        <w:spacing w:line="256" w:lineRule="auto"/>
        <w:ind w:left="1800"/>
      </w:pPr>
      <w:r>
        <w:t>Prevent attacks using the Mimikatz tool to extract passwords from memory – Enabled</w:t>
      </w:r>
    </w:p>
    <w:p w14:paraId="022D809A" w14:textId="77777777" w:rsidR="00CF7565" w:rsidRDefault="00CF7565" w:rsidP="00AA6D5A">
      <w:pPr>
        <w:pStyle w:val="ListParagraph"/>
        <w:numPr>
          <w:ilvl w:val="0"/>
          <w:numId w:val="101"/>
        </w:numPr>
        <w:spacing w:line="256" w:lineRule="auto"/>
        <w:ind w:left="1080"/>
      </w:pPr>
      <w:r>
        <w:t>Network Packet Inspection Engine</w:t>
      </w:r>
    </w:p>
    <w:p w14:paraId="26AB53F0" w14:textId="77777777" w:rsidR="00CF7565" w:rsidRDefault="00CF7565" w:rsidP="00AA6D5A">
      <w:pPr>
        <w:pStyle w:val="ListParagraph"/>
        <w:numPr>
          <w:ilvl w:val="1"/>
          <w:numId w:val="101"/>
        </w:numPr>
        <w:spacing w:line="256" w:lineRule="auto"/>
        <w:ind w:left="1800"/>
      </w:pPr>
      <w:r>
        <w:t>Analyze network packet data to detect malicious behavior - Terminate Session</w:t>
      </w:r>
    </w:p>
    <w:p w14:paraId="7F90CADD" w14:textId="77777777" w:rsidR="00CF7565" w:rsidRDefault="00CF7565" w:rsidP="008600E9"/>
    <w:p w14:paraId="70C38D13" w14:textId="77777777" w:rsidR="00CF7565" w:rsidRPr="008600E9" w:rsidRDefault="00CF7565" w:rsidP="00AA6D5A">
      <w:pPr>
        <w:pStyle w:val="ListParagraph"/>
        <w:numPr>
          <w:ilvl w:val="0"/>
          <w:numId w:val="99"/>
        </w:numPr>
        <w:spacing w:line="256" w:lineRule="auto"/>
        <w:ind w:left="1080"/>
        <w:rPr>
          <w:b/>
          <w:sz w:val="28"/>
          <w:szCs w:val="28"/>
        </w:rPr>
      </w:pPr>
      <w:r w:rsidRPr="008600E9">
        <w:rPr>
          <w:b/>
          <w:sz w:val="28"/>
          <w:szCs w:val="28"/>
        </w:rPr>
        <w:t>Exploit Profile:</w:t>
      </w:r>
    </w:p>
    <w:p w14:paraId="1907F76F" w14:textId="77777777" w:rsidR="00CF7565" w:rsidRDefault="00CF7565" w:rsidP="00AA6D5A">
      <w:pPr>
        <w:pStyle w:val="ListParagraph"/>
        <w:numPr>
          <w:ilvl w:val="0"/>
          <w:numId w:val="102"/>
        </w:numPr>
        <w:spacing w:line="256" w:lineRule="auto"/>
        <w:ind w:left="1080"/>
      </w:pPr>
      <w:r>
        <w:t>Browser Exploits Protection</w:t>
      </w:r>
    </w:p>
    <w:p w14:paraId="61AC1598" w14:textId="77777777" w:rsidR="00CF7565" w:rsidRDefault="00CF7565" w:rsidP="00AA6D5A">
      <w:pPr>
        <w:pStyle w:val="ListParagraph"/>
        <w:numPr>
          <w:ilvl w:val="1"/>
          <w:numId w:val="102"/>
        </w:numPr>
        <w:spacing w:line="256" w:lineRule="auto"/>
        <w:ind w:left="1800"/>
      </w:pPr>
      <w:r>
        <w:t>Browsers can be subject to exploitation attempts from malicious web pages and exploit kits embedded in compromised websites. By enabling this capability, XDR agent automatically protects browsers from common exploitation attempts – Block</w:t>
      </w:r>
    </w:p>
    <w:p w14:paraId="21C551DF" w14:textId="77777777" w:rsidR="00CF7565" w:rsidRDefault="00CF7565" w:rsidP="00AA6D5A">
      <w:pPr>
        <w:pStyle w:val="ListParagraph"/>
        <w:numPr>
          <w:ilvl w:val="0"/>
          <w:numId w:val="102"/>
        </w:numPr>
        <w:spacing w:line="256" w:lineRule="auto"/>
        <w:ind w:left="1080"/>
      </w:pPr>
      <w:r>
        <w:lastRenderedPageBreak/>
        <w:t>Logical Exploits Protection</w:t>
      </w:r>
    </w:p>
    <w:p w14:paraId="29E28FD6" w14:textId="77777777" w:rsidR="00CF7565" w:rsidRDefault="00CF7565" w:rsidP="00AA6D5A">
      <w:pPr>
        <w:pStyle w:val="ListParagraph"/>
        <w:numPr>
          <w:ilvl w:val="1"/>
          <w:numId w:val="102"/>
        </w:numPr>
        <w:spacing w:line="256" w:lineRule="auto"/>
        <w:ind w:left="1800"/>
      </w:pPr>
      <w:r>
        <w:t>Attackers can use existing mechanisms in the operating system to execute malicious code. By enabling this capability, XDR agent automatically protects endpoints from attacks that try to leverage common operating system mechanisms for malicious purposes – Block</w:t>
      </w:r>
    </w:p>
    <w:p w14:paraId="73B4C494" w14:textId="77777777" w:rsidR="00CF7565" w:rsidRDefault="00CF7565" w:rsidP="00AA6D5A">
      <w:pPr>
        <w:pStyle w:val="ListParagraph"/>
        <w:numPr>
          <w:ilvl w:val="0"/>
          <w:numId w:val="102"/>
        </w:numPr>
        <w:spacing w:line="256" w:lineRule="auto"/>
        <w:ind w:left="1080"/>
      </w:pPr>
      <w:r>
        <w:t>Known Vulnerable Processes Protection</w:t>
      </w:r>
    </w:p>
    <w:p w14:paraId="78E658AC" w14:textId="77777777" w:rsidR="00CF7565" w:rsidRDefault="00CF7565" w:rsidP="00AA6D5A">
      <w:pPr>
        <w:pStyle w:val="ListParagraph"/>
        <w:numPr>
          <w:ilvl w:val="1"/>
          <w:numId w:val="102"/>
        </w:numPr>
        <w:spacing w:line="256" w:lineRule="auto"/>
        <w:ind w:left="1800"/>
      </w:pPr>
      <w:r>
        <w:t>Common applications and process within the operating system can contain bugs and vulnerabilities that an attacker can exploit. By enabling this capability, XDR agent protects these processes from attacks which try to exploit known process vulnerabilities - Block</w:t>
      </w:r>
    </w:p>
    <w:p w14:paraId="37E4C8E1" w14:textId="77777777" w:rsidR="00CF7565" w:rsidRDefault="00CF7565" w:rsidP="00AA6D5A">
      <w:pPr>
        <w:pStyle w:val="ListParagraph"/>
        <w:numPr>
          <w:ilvl w:val="1"/>
          <w:numId w:val="102"/>
        </w:numPr>
        <w:spacing w:line="256" w:lineRule="auto"/>
        <w:ind w:left="1800"/>
      </w:pPr>
      <w:r>
        <w:t>Java Deserialization Protection – Enabled</w:t>
      </w:r>
    </w:p>
    <w:p w14:paraId="5EFB2618" w14:textId="77777777" w:rsidR="00CF7565" w:rsidRDefault="00CF7565" w:rsidP="00AA6D5A">
      <w:pPr>
        <w:pStyle w:val="ListParagraph"/>
        <w:numPr>
          <w:ilvl w:val="0"/>
          <w:numId w:val="102"/>
        </w:numPr>
        <w:spacing w:line="256" w:lineRule="auto"/>
        <w:ind w:left="1080"/>
      </w:pPr>
      <w:r>
        <w:t>Operating System Exploit Protection</w:t>
      </w:r>
    </w:p>
    <w:p w14:paraId="63F1560F" w14:textId="77777777" w:rsidR="00CF7565" w:rsidRDefault="00CF7565" w:rsidP="00AA6D5A">
      <w:pPr>
        <w:pStyle w:val="ListParagraph"/>
        <w:numPr>
          <w:ilvl w:val="1"/>
          <w:numId w:val="102"/>
        </w:numPr>
        <w:spacing w:line="256" w:lineRule="auto"/>
        <w:ind w:left="1800"/>
      </w:pPr>
      <w:r>
        <w:t>Attackers can leverage the operating system itself to accomplish a malicious action. By enabling this capability, XDR agent protects operating system mechanisms such as privilege escalation and prevents them from being used for malicious purposes – Block</w:t>
      </w:r>
    </w:p>
    <w:p w14:paraId="3C7F7A81" w14:textId="77777777" w:rsidR="00CF7565" w:rsidRDefault="00CF7565" w:rsidP="00AA6D5A">
      <w:pPr>
        <w:pStyle w:val="ListParagraph"/>
        <w:numPr>
          <w:ilvl w:val="0"/>
          <w:numId w:val="102"/>
        </w:numPr>
        <w:spacing w:line="256" w:lineRule="auto"/>
        <w:ind w:left="1080"/>
      </w:pPr>
      <w:r>
        <w:t>Exploit Protection for Additional Processes</w:t>
      </w:r>
    </w:p>
    <w:p w14:paraId="018B86C7" w14:textId="77777777" w:rsidR="00CF7565" w:rsidRDefault="00CF7565" w:rsidP="00AA6D5A">
      <w:pPr>
        <w:pStyle w:val="ListParagraph"/>
        <w:numPr>
          <w:ilvl w:val="1"/>
          <w:numId w:val="102"/>
        </w:numPr>
        <w:spacing w:line="256" w:lineRule="auto"/>
        <w:ind w:left="1800"/>
      </w:pPr>
      <w:r>
        <w:t>To extend protection to third-party processes that are not protected by the default policy from exploitation attempts, you can add additional processes to this capability – Disabled</w:t>
      </w:r>
    </w:p>
    <w:p w14:paraId="60BE2096" w14:textId="77777777" w:rsidR="00CF7565" w:rsidRDefault="00CF7565" w:rsidP="00AA6D5A">
      <w:pPr>
        <w:pStyle w:val="ListParagraph"/>
        <w:ind w:left="1080"/>
      </w:pPr>
    </w:p>
    <w:p w14:paraId="78F4FF58" w14:textId="77777777" w:rsidR="00CF7565" w:rsidRPr="008600E9" w:rsidRDefault="00CF7565" w:rsidP="00AA6D5A">
      <w:pPr>
        <w:pStyle w:val="ListParagraph"/>
        <w:numPr>
          <w:ilvl w:val="0"/>
          <w:numId w:val="99"/>
        </w:numPr>
        <w:spacing w:line="256" w:lineRule="auto"/>
        <w:ind w:left="1080"/>
        <w:rPr>
          <w:b/>
          <w:sz w:val="28"/>
          <w:szCs w:val="28"/>
        </w:rPr>
      </w:pPr>
      <w:r w:rsidRPr="008600E9">
        <w:rPr>
          <w:b/>
          <w:sz w:val="28"/>
          <w:szCs w:val="28"/>
        </w:rPr>
        <w:t>Agent Settings Profile:</w:t>
      </w:r>
    </w:p>
    <w:p w14:paraId="69F4CB00" w14:textId="77777777" w:rsidR="00CF7565" w:rsidRDefault="00CF7565" w:rsidP="00AA6D5A">
      <w:pPr>
        <w:pStyle w:val="ListParagraph"/>
        <w:numPr>
          <w:ilvl w:val="0"/>
          <w:numId w:val="103"/>
        </w:numPr>
        <w:spacing w:line="256" w:lineRule="auto"/>
        <w:ind w:left="1080"/>
      </w:pPr>
      <w:r>
        <w:t>General Information</w:t>
      </w:r>
    </w:p>
    <w:p w14:paraId="6F1CBEE6" w14:textId="77777777" w:rsidR="00CF7565" w:rsidRDefault="00CF7565" w:rsidP="00AA6D5A">
      <w:pPr>
        <w:pStyle w:val="ListParagraph"/>
        <w:numPr>
          <w:ilvl w:val="1"/>
          <w:numId w:val="103"/>
        </w:numPr>
        <w:spacing w:line="256" w:lineRule="auto"/>
        <w:ind w:left="1800"/>
      </w:pPr>
      <w:r>
        <w:t>Configure the disk space to allot for XDR agent logs.</w:t>
      </w:r>
    </w:p>
    <w:p w14:paraId="3CD48015" w14:textId="77777777" w:rsidR="00CF7565" w:rsidRDefault="00CF7565" w:rsidP="00AA6D5A">
      <w:pPr>
        <w:pStyle w:val="ListParagraph"/>
        <w:ind w:left="1800"/>
      </w:pPr>
      <w:r>
        <w:t>Disk Quota (MB) – 5000</w:t>
      </w:r>
    </w:p>
    <w:p w14:paraId="3F42694A" w14:textId="77777777" w:rsidR="00CF7565" w:rsidRDefault="00CF7565" w:rsidP="00AA6D5A">
      <w:pPr>
        <w:pStyle w:val="ListParagraph"/>
        <w:numPr>
          <w:ilvl w:val="0"/>
          <w:numId w:val="103"/>
        </w:numPr>
        <w:spacing w:line="256" w:lineRule="auto"/>
        <w:ind w:left="1080"/>
      </w:pPr>
      <w:r>
        <w:t>User Interface</w:t>
      </w:r>
    </w:p>
    <w:p w14:paraId="71CE168B" w14:textId="77777777" w:rsidR="00CF7565" w:rsidRDefault="00CF7565" w:rsidP="00AA6D5A">
      <w:pPr>
        <w:pStyle w:val="ListParagraph"/>
        <w:numPr>
          <w:ilvl w:val="1"/>
          <w:numId w:val="103"/>
        </w:numPr>
        <w:spacing w:line="256" w:lineRule="auto"/>
        <w:ind w:left="1800"/>
      </w:pPr>
      <w:r>
        <w:t>Configure user Interface options for the XDR agent console.</w:t>
      </w:r>
    </w:p>
    <w:p w14:paraId="0A43CA76" w14:textId="77777777" w:rsidR="00CF7565" w:rsidRDefault="00CF7565" w:rsidP="00AA6D5A">
      <w:pPr>
        <w:pStyle w:val="ListParagraph"/>
        <w:numPr>
          <w:ilvl w:val="1"/>
          <w:numId w:val="103"/>
        </w:numPr>
        <w:spacing w:line="256" w:lineRule="auto"/>
        <w:ind w:left="1800"/>
      </w:pPr>
      <w:r>
        <w:t>Tray Icon - Visible</w:t>
      </w:r>
    </w:p>
    <w:p w14:paraId="65BABCFF" w14:textId="77777777" w:rsidR="00CF7565" w:rsidRDefault="00CF7565" w:rsidP="00AA6D5A">
      <w:pPr>
        <w:pStyle w:val="ListParagraph"/>
        <w:numPr>
          <w:ilvl w:val="1"/>
          <w:numId w:val="103"/>
        </w:numPr>
        <w:spacing w:line="256" w:lineRule="auto"/>
        <w:ind w:left="1800"/>
      </w:pPr>
      <w:r>
        <w:t>XDR Agent Console Access - Enabled</w:t>
      </w:r>
    </w:p>
    <w:p w14:paraId="47F18250" w14:textId="77777777" w:rsidR="00CF7565" w:rsidRDefault="00CF7565" w:rsidP="00AA6D5A">
      <w:pPr>
        <w:pStyle w:val="ListParagraph"/>
        <w:numPr>
          <w:ilvl w:val="1"/>
          <w:numId w:val="103"/>
        </w:numPr>
        <w:spacing w:line="256" w:lineRule="auto"/>
        <w:ind w:left="1800"/>
      </w:pPr>
      <w:r>
        <w:t>XDR Agent User Notifications - Enabled</w:t>
      </w:r>
    </w:p>
    <w:p w14:paraId="172124AF" w14:textId="77777777" w:rsidR="00CF7565" w:rsidRDefault="00CF7565" w:rsidP="00AA6D5A">
      <w:pPr>
        <w:pStyle w:val="ListParagraph"/>
        <w:numPr>
          <w:ilvl w:val="1"/>
          <w:numId w:val="103"/>
        </w:numPr>
        <w:spacing w:line="256" w:lineRule="auto"/>
        <w:ind w:left="1800"/>
      </w:pPr>
      <w:r>
        <w:t>Live Terminal User Notifications - Notify only</w:t>
      </w:r>
    </w:p>
    <w:p w14:paraId="6D891D72" w14:textId="77777777" w:rsidR="00CF7565" w:rsidRDefault="00CF7565" w:rsidP="00AA6D5A">
      <w:pPr>
        <w:pStyle w:val="ListParagraph"/>
        <w:numPr>
          <w:ilvl w:val="1"/>
          <w:numId w:val="103"/>
        </w:numPr>
        <w:spacing w:line="256" w:lineRule="auto"/>
        <w:ind w:left="1800"/>
      </w:pPr>
      <w:r>
        <w:t>Live Terminal Active Session Indication - Disabled</w:t>
      </w:r>
    </w:p>
    <w:p w14:paraId="403B9061" w14:textId="77777777" w:rsidR="00CF7565" w:rsidRDefault="00CF7565" w:rsidP="00AA6D5A">
      <w:pPr>
        <w:pStyle w:val="ListParagraph"/>
        <w:numPr>
          <w:ilvl w:val="1"/>
          <w:numId w:val="103"/>
        </w:numPr>
        <w:spacing w:line="256" w:lineRule="auto"/>
        <w:ind w:left="1800"/>
      </w:pPr>
      <w:r>
        <w:t>Persistent Isolation Notification - Disabled</w:t>
      </w:r>
    </w:p>
    <w:p w14:paraId="481EBDB8" w14:textId="77777777" w:rsidR="00CF7565" w:rsidRDefault="00CF7565" w:rsidP="00AA6D5A">
      <w:pPr>
        <w:pStyle w:val="ListParagraph"/>
        <w:numPr>
          <w:ilvl w:val="1"/>
          <w:numId w:val="103"/>
        </w:numPr>
        <w:spacing w:line="256" w:lineRule="auto"/>
        <w:ind w:left="1800"/>
      </w:pPr>
      <w:r>
        <w:t>Blocked Connectivity Notification -  Disabled</w:t>
      </w:r>
    </w:p>
    <w:p w14:paraId="5E610592" w14:textId="77777777" w:rsidR="00CF7565" w:rsidRDefault="00CF7565" w:rsidP="00AA6D5A">
      <w:pPr>
        <w:pStyle w:val="ListParagraph"/>
        <w:numPr>
          <w:ilvl w:val="0"/>
          <w:numId w:val="103"/>
        </w:numPr>
        <w:spacing w:line="256" w:lineRule="auto"/>
        <w:ind w:left="1080"/>
      </w:pPr>
      <w:r>
        <w:t>Agent Security</w:t>
      </w:r>
    </w:p>
    <w:p w14:paraId="4B1FA80D" w14:textId="77777777" w:rsidR="00CF7565" w:rsidRDefault="00CF7565" w:rsidP="00AA6D5A">
      <w:pPr>
        <w:pStyle w:val="ListParagraph"/>
        <w:numPr>
          <w:ilvl w:val="1"/>
          <w:numId w:val="103"/>
        </w:numPr>
        <w:spacing w:line="256" w:lineRule="auto"/>
        <w:ind w:left="1800"/>
      </w:pPr>
      <w:r>
        <w:t>XDR Agent Tampering Protection - Enabled</w:t>
      </w:r>
    </w:p>
    <w:p w14:paraId="187ED7C9" w14:textId="77777777" w:rsidR="00CF7565" w:rsidRDefault="00CF7565" w:rsidP="00AA6D5A">
      <w:pPr>
        <w:pStyle w:val="ListParagraph"/>
        <w:numPr>
          <w:ilvl w:val="1"/>
          <w:numId w:val="103"/>
        </w:numPr>
        <w:spacing w:line="256" w:lineRule="auto"/>
        <w:ind w:left="1800"/>
      </w:pPr>
      <w:r>
        <w:t>Service Protection - Enabled</w:t>
      </w:r>
    </w:p>
    <w:p w14:paraId="5529046C" w14:textId="77777777" w:rsidR="00CF7565" w:rsidRDefault="00CF7565" w:rsidP="00AA6D5A">
      <w:pPr>
        <w:pStyle w:val="ListParagraph"/>
        <w:numPr>
          <w:ilvl w:val="1"/>
          <w:numId w:val="103"/>
        </w:numPr>
        <w:spacing w:line="256" w:lineRule="auto"/>
        <w:ind w:left="1800"/>
      </w:pPr>
      <w:r>
        <w:t>Process Protection - Enabled</w:t>
      </w:r>
    </w:p>
    <w:p w14:paraId="219B8B3D" w14:textId="77777777" w:rsidR="00CF7565" w:rsidRDefault="00CF7565" w:rsidP="00AA6D5A">
      <w:pPr>
        <w:pStyle w:val="ListParagraph"/>
        <w:numPr>
          <w:ilvl w:val="1"/>
          <w:numId w:val="103"/>
        </w:numPr>
        <w:spacing w:line="256" w:lineRule="auto"/>
        <w:ind w:left="1800"/>
      </w:pPr>
      <w:r>
        <w:t>Pipe Protection - Enabled</w:t>
      </w:r>
    </w:p>
    <w:p w14:paraId="67395B21" w14:textId="77777777" w:rsidR="00CF7565" w:rsidRDefault="00CF7565" w:rsidP="00AA6D5A">
      <w:pPr>
        <w:pStyle w:val="ListParagraph"/>
        <w:numPr>
          <w:ilvl w:val="1"/>
          <w:numId w:val="103"/>
        </w:numPr>
        <w:spacing w:line="256" w:lineRule="auto"/>
        <w:ind w:left="1800"/>
      </w:pPr>
      <w:r>
        <w:t>File Protection - Enabled</w:t>
      </w:r>
    </w:p>
    <w:p w14:paraId="1E69F521" w14:textId="77777777" w:rsidR="00CF7565" w:rsidRDefault="00CF7565" w:rsidP="00AA6D5A">
      <w:pPr>
        <w:pStyle w:val="ListParagraph"/>
        <w:numPr>
          <w:ilvl w:val="1"/>
          <w:numId w:val="103"/>
        </w:numPr>
        <w:spacing w:line="256" w:lineRule="auto"/>
        <w:ind w:left="1800"/>
      </w:pPr>
      <w:r>
        <w:t>Registry Protection – Enabled</w:t>
      </w:r>
    </w:p>
    <w:p w14:paraId="61EDBB4B" w14:textId="77777777" w:rsidR="00CF7565" w:rsidRDefault="00CF7565" w:rsidP="00AA6D5A">
      <w:pPr>
        <w:pStyle w:val="ListParagraph"/>
        <w:numPr>
          <w:ilvl w:val="0"/>
          <w:numId w:val="103"/>
        </w:numPr>
        <w:spacing w:line="256" w:lineRule="auto"/>
        <w:ind w:left="1080"/>
      </w:pPr>
      <w:r>
        <w:t>Uninstall Password – Common Password</w:t>
      </w:r>
    </w:p>
    <w:p w14:paraId="783710F2" w14:textId="77777777" w:rsidR="00CF7565" w:rsidRDefault="00CF7565" w:rsidP="00AA6D5A">
      <w:pPr>
        <w:pStyle w:val="ListParagraph"/>
        <w:ind w:left="1080" w:firstLine="720"/>
      </w:pPr>
      <w:r>
        <w:t>Set an uninstall password to remove XDR agent or to grant access to agent security components on the endpoint.</w:t>
      </w:r>
    </w:p>
    <w:p w14:paraId="739218E9" w14:textId="77777777" w:rsidR="00CF7565" w:rsidRDefault="00CF7565" w:rsidP="00AA6D5A">
      <w:pPr>
        <w:pStyle w:val="ListParagraph"/>
        <w:ind w:left="1080" w:firstLine="720"/>
      </w:pPr>
    </w:p>
    <w:p w14:paraId="43A6D470" w14:textId="77777777" w:rsidR="008600E9" w:rsidRDefault="008600E9" w:rsidP="00AA6D5A">
      <w:pPr>
        <w:pStyle w:val="ListParagraph"/>
        <w:ind w:left="1080" w:firstLine="720"/>
      </w:pPr>
    </w:p>
    <w:p w14:paraId="4F013FC2" w14:textId="77777777" w:rsidR="008600E9" w:rsidRDefault="008600E9" w:rsidP="00AA6D5A">
      <w:pPr>
        <w:pStyle w:val="ListParagraph"/>
        <w:ind w:left="1080" w:firstLine="720"/>
      </w:pPr>
    </w:p>
    <w:p w14:paraId="46D28C5E" w14:textId="77777777" w:rsidR="00CF7565" w:rsidRPr="008600E9" w:rsidRDefault="00CF7565" w:rsidP="00AA6D5A">
      <w:pPr>
        <w:pStyle w:val="ListParagraph"/>
        <w:numPr>
          <w:ilvl w:val="0"/>
          <w:numId w:val="99"/>
        </w:numPr>
        <w:spacing w:line="256" w:lineRule="auto"/>
        <w:ind w:left="1080"/>
        <w:rPr>
          <w:b/>
          <w:sz w:val="28"/>
          <w:szCs w:val="28"/>
        </w:rPr>
      </w:pPr>
      <w:r w:rsidRPr="008600E9">
        <w:rPr>
          <w:b/>
          <w:sz w:val="28"/>
          <w:szCs w:val="28"/>
        </w:rPr>
        <w:lastRenderedPageBreak/>
        <w:t>Restrictions</w:t>
      </w:r>
    </w:p>
    <w:p w14:paraId="165FD761" w14:textId="77777777" w:rsidR="00CF7565" w:rsidRDefault="00CF7565" w:rsidP="00AA6D5A">
      <w:pPr>
        <w:pStyle w:val="ListParagraph"/>
        <w:numPr>
          <w:ilvl w:val="0"/>
          <w:numId w:val="104"/>
        </w:numPr>
        <w:spacing w:line="256" w:lineRule="auto"/>
        <w:ind w:left="1080"/>
      </w:pPr>
      <w:r>
        <w:t>Executable Files</w:t>
      </w:r>
    </w:p>
    <w:p w14:paraId="75D666EC" w14:textId="77777777" w:rsidR="00CF7565" w:rsidRDefault="00CF7565" w:rsidP="00AA6D5A">
      <w:pPr>
        <w:pStyle w:val="ListParagraph"/>
        <w:numPr>
          <w:ilvl w:val="1"/>
          <w:numId w:val="104"/>
        </w:numPr>
        <w:spacing w:line="256" w:lineRule="auto"/>
        <w:ind w:left="1800"/>
      </w:pPr>
      <w:r>
        <w:t>Restrict file execution to pre-defined locations – Disabled</w:t>
      </w:r>
    </w:p>
    <w:p w14:paraId="3D375EE6" w14:textId="77777777" w:rsidR="00CF7565" w:rsidRDefault="00CF7565" w:rsidP="00AA6D5A">
      <w:pPr>
        <w:pStyle w:val="ListParagraph"/>
        <w:numPr>
          <w:ilvl w:val="0"/>
          <w:numId w:val="104"/>
        </w:numPr>
        <w:spacing w:line="256" w:lineRule="auto"/>
        <w:ind w:left="1080"/>
      </w:pPr>
      <w:r>
        <w:t>Network Location Files</w:t>
      </w:r>
    </w:p>
    <w:p w14:paraId="10407E71" w14:textId="77777777" w:rsidR="00CF7565" w:rsidRDefault="00CF7565" w:rsidP="00AA6D5A">
      <w:pPr>
        <w:pStyle w:val="ListParagraph"/>
        <w:numPr>
          <w:ilvl w:val="1"/>
          <w:numId w:val="104"/>
        </w:numPr>
        <w:spacing w:line="256" w:lineRule="auto"/>
        <w:ind w:left="1800"/>
      </w:pPr>
      <w:r>
        <w:t>Restrict access to all network locations except for explicitly trusted ones – Disabled</w:t>
      </w:r>
    </w:p>
    <w:p w14:paraId="153F6336" w14:textId="77777777" w:rsidR="00CF7565" w:rsidRDefault="00CF7565" w:rsidP="00AA6D5A">
      <w:pPr>
        <w:pStyle w:val="ListParagraph"/>
        <w:numPr>
          <w:ilvl w:val="0"/>
          <w:numId w:val="104"/>
        </w:numPr>
        <w:spacing w:line="256" w:lineRule="auto"/>
        <w:ind w:left="1080"/>
      </w:pPr>
      <w:r>
        <w:t>Removable Media Files</w:t>
      </w:r>
    </w:p>
    <w:p w14:paraId="3BCDBDE6" w14:textId="77777777" w:rsidR="00CF7565" w:rsidRDefault="00CF7565" w:rsidP="00AA6D5A">
      <w:pPr>
        <w:pStyle w:val="ListParagraph"/>
        <w:numPr>
          <w:ilvl w:val="1"/>
          <w:numId w:val="104"/>
        </w:numPr>
        <w:spacing w:line="256" w:lineRule="auto"/>
        <w:ind w:left="1800"/>
      </w:pPr>
      <w:r>
        <w:t>Restrict file execution launched from external drives attached to endpoints in your network – Disabled</w:t>
      </w:r>
    </w:p>
    <w:p w14:paraId="5EFAEBA2" w14:textId="77777777" w:rsidR="00CF7565" w:rsidRDefault="00CF7565" w:rsidP="00AA6D5A">
      <w:pPr>
        <w:pStyle w:val="ListParagraph"/>
        <w:numPr>
          <w:ilvl w:val="0"/>
          <w:numId w:val="104"/>
        </w:numPr>
        <w:spacing w:line="256" w:lineRule="auto"/>
        <w:ind w:left="1080"/>
      </w:pPr>
      <w:r>
        <w:t>Optical Drive Files</w:t>
      </w:r>
    </w:p>
    <w:p w14:paraId="5B2E7FD7" w14:textId="77777777" w:rsidR="00CF7565" w:rsidRDefault="00CF7565" w:rsidP="00AA6D5A">
      <w:pPr>
        <w:pStyle w:val="ListParagraph"/>
        <w:numPr>
          <w:ilvl w:val="1"/>
          <w:numId w:val="104"/>
        </w:numPr>
        <w:spacing w:line="256" w:lineRule="auto"/>
        <w:ind w:left="1800"/>
      </w:pPr>
      <w:r>
        <w:t>Restrict file execution launched from optical disc drives connected to endpoints in your network – Disabled</w:t>
      </w:r>
    </w:p>
    <w:p w14:paraId="21EB3AB7" w14:textId="77777777" w:rsidR="00CF7565" w:rsidRDefault="00CF7565" w:rsidP="00AA6D5A">
      <w:pPr>
        <w:pStyle w:val="ListParagraph"/>
        <w:numPr>
          <w:ilvl w:val="0"/>
          <w:numId w:val="104"/>
        </w:numPr>
        <w:spacing w:line="256" w:lineRule="auto"/>
        <w:ind w:left="1080"/>
      </w:pPr>
      <w:r>
        <w:t>Custom Prevention Rules</w:t>
      </w:r>
    </w:p>
    <w:p w14:paraId="58384FA0" w14:textId="77777777" w:rsidR="00CF7565" w:rsidRDefault="00CF7565" w:rsidP="00AA6D5A">
      <w:pPr>
        <w:pStyle w:val="ListParagraph"/>
        <w:numPr>
          <w:ilvl w:val="1"/>
          <w:numId w:val="104"/>
        </w:numPr>
        <w:spacing w:line="256" w:lineRule="auto"/>
        <w:ind w:left="1800"/>
      </w:pPr>
      <w:r>
        <w:t>User-defined prevention rules using BIOCs – Disabled</w:t>
      </w:r>
    </w:p>
    <w:p w14:paraId="0353A277" w14:textId="77777777" w:rsidR="00CF7565" w:rsidRPr="008600E9" w:rsidRDefault="00CF7565" w:rsidP="00AA6D5A">
      <w:pPr>
        <w:ind w:left="360"/>
        <w:rPr>
          <w:sz w:val="28"/>
          <w:szCs w:val="28"/>
        </w:rPr>
      </w:pPr>
    </w:p>
    <w:p w14:paraId="3A8C73F1" w14:textId="77777777" w:rsidR="00CF7565" w:rsidRPr="008600E9" w:rsidRDefault="00CF7565" w:rsidP="00AA6D5A">
      <w:pPr>
        <w:ind w:left="360"/>
        <w:rPr>
          <w:b/>
          <w:sz w:val="28"/>
          <w:szCs w:val="28"/>
        </w:rPr>
      </w:pPr>
      <w:r w:rsidRPr="008600E9">
        <w:rPr>
          <w:b/>
          <w:sz w:val="28"/>
          <w:szCs w:val="28"/>
        </w:rPr>
        <w:t>Mac Platform:</w:t>
      </w:r>
    </w:p>
    <w:p w14:paraId="3948ADAF" w14:textId="77777777" w:rsidR="00CF7565" w:rsidRPr="008600E9" w:rsidRDefault="00CF7565" w:rsidP="00AA6D5A">
      <w:pPr>
        <w:pStyle w:val="ListParagraph"/>
        <w:numPr>
          <w:ilvl w:val="0"/>
          <w:numId w:val="105"/>
        </w:numPr>
        <w:spacing w:line="256" w:lineRule="auto"/>
        <w:ind w:left="1080"/>
        <w:rPr>
          <w:b/>
          <w:sz w:val="28"/>
          <w:szCs w:val="28"/>
        </w:rPr>
      </w:pPr>
      <w:r w:rsidRPr="008600E9">
        <w:rPr>
          <w:b/>
          <w:sz w:val="28"/>
          <w:szCs w:val="28"/>
        </w:rPr>
        <w:t>Malware Profile:</w:t>
      </w:r>
    </w:p>
    <w:p w14:paraId="343BE7D8" w14:textId="77777777" w:rsidR="00CF7565" w:rsidRDefault="00CF7565" w:rsidP="00AA6D5A">
      <w:pPr>
        <w:pStyle w:val="ListParagraph"/>
        <w:numPr>
          <w:ilvl w:val="0"/>
          <w:numId w:val="106"/>
        </w:numPr>
        <w:spacing w:line="256" w:lineRule="auto"/>
        <w:ind w:left="1080"/>
      </w:pPr>
      <w:r>
        <w:t>Global Behavioral Threat Protection Rules</w:t>
      </w:r>
    </w:p>
    <w:p w14:paraId="793A1811" w14:textId="77777777" w:rsidR="00CF7565" w:rsidRDefault="00CF7565" w:rsidP="00AA6D5A">
      <w:pPr>
        <w:pStyle w:val="ListParagraph"/>
        <w:numPr>
          <w:ilvl w:val="0"/>
          <w:numId w:val="107"/>
        </w:numPr>
        <w:spacing w:line="256" w:lineRule="auto"/>
        <w:ind w:left="1440"/>
      </w:pPr>
      <w:r>
        <w:t>Prevents sophisticated attacks that leverage built-in OS executables and common administration utilities by continuously monitoring endpoint activity for malicious causality chains – Block</w:t>
      </w:r>
    </w:p>
    <w:p w14:paraId="44BA32C5" w14:textId="77777777" w:rsidR="00CF7565" w:rsidRDefault="00CF7565" w:rsidP="00AA6D5A">
      <w:pPr>
        <w:pStyle w:val="ListParagraph"/>
        <w:numPr>
          <w:ilvl w:val="0"/>
          <w:numId w:val="107"/>
        </w:numPr>
        <w:spacing w:line="256" w:lineRule="auto"/>
        <w:ind w:left="1440"/>
      </w:pPr>
      <w:r>
        <w:t>Quarantine Malicious Files – Disabled</w:t>
      </w:r>
    </w:p>
    <w:p w14:paraId="363A8D4D" w14:textId="77777777" w:rsidR="00CF7565" w:rsidRDefault="00CF7565" w:rsidP="00AA6D5A">
      <w:pPr>
        <w:pStyle w:val="ListParagraph"/>
        <w:numPr>
          <w:ilvl w:val="0"/>
          <w:numId w:val="108"/>
        </w:numPr>
        <w:spacing w:line="256" w:lineRule="auto"/>
        <w:ind w:left="1440"/>
      </w:pPr>
      <w:r>
        <w:t>Credential Gathering Protection</w:t>
      </w:r>
    </w:p>
    <w:p w14:paraId="7F4BA5B9" w14:textId="77777777" w:rsidR="00CF7565" w:rsidRDefault="00CF7565" w:rsidP="00AA6D5A">
      <w:pPr>
        <w:pStyle w:val="ListParagraph"/>
        <w:numPr>
          <w:ilvl w:val="1"/>
          <w:numId w:val="109"/>
        </w:numPr>
        <w:spacing w:line="256" w:lineRule="auto"/>
        <w:ind w:left="2160"/>
      </w:pPr>
      <w:r>
        <w:t>Protection from processes trying to access/steal passwords and other sensitive credentials - Block</w:t>
      </w:r>
    </w:p>
    <w:p w14:paraId="1421B9D9" w14:textId="77777777" w:rsidR="00CF7565" w:rsidRDefault="00CF7565" w:rsidP="00AA6D5A">
      <w:pPr>
        <w:pStyle w:val="ListParagraph"/>
        <w:numPr>
          <w:ilvl w:val="1"/>
          <w:numId w:val="109"/>
        </w:numPr>
        <w:spacing w:line="256" w:lineRule="auto"/>
        <w:ind w:left="2160"/>
      </w:pPr>
      <w:r>
        <w:t xml:space="preserve">Quarantine Malicious Files – Disabled </w:t>
      </w:r>
    </w:p>
    <w:p w14:paraId="6CE3753F" w14:textId="77777777" w:rsidR="00CF7565" w:rsidRDefault="00CF7565" w:rsidP="00AA6D5A">
      <w:pPr>
        <w:pStyle w:val="ListParagraph"/>
        <w:numPr>
          <w:ilvl w:val="0"/>
          <w:numId w:val="109"/>
        </w:numPr>
        <w:spacing w:line="256" w:lineRule="auto"/>
        <w:ind w:left="1440"/>
      </w:pPr>
      <w:r>
        <w:t>Anti Webshell Protection</w:t>
      </w:r>
    </w:p>
    <w:p w14:paraId="6D15F3A9" w14:textId="77777777" w:rsidR="00CF7565" w:rsidRDefault="00CF7565" w:rsidP="00AA6D5A">
      <w:pPr>
        <w:pStyle w:val="ListParagraph"/>
        <w:numPr>
          <w:ilvl w:val="1"/>
          <w:numId w:val="109"/>
        </w:numPr>
        <w:spacing w:line="256" w:lineRule="auto"/>
        <w:ind w:left="2160"/>
      </w:pPr>
      <w:r>
        <w:t>Protection from processes dropping malicious webshells - Block</w:t>
      </w:r>
    </w:p>
    <w:p w14:paraId="7E318B4F" w14:textId="77777777" w:rsidR="00CF7565" w:rsidRDefault="00CF7565" w:rsidP="00AA6D5A">
      <w:pPr>
        <w:pStyle w:val="ListParagraph"/>
        <w:numPr>
          <w:ilvl w:val="1"/>
          <w:numId w:val="109"/>
        </w:numPr>
        <w:spacing w:line="256" w:lineRule="auto"/>
        <w:ind w:left="2160"/>
      </w:pPr>
      <w:r>
        <w:t>Quarantine Malicious Files – Disabled</w:t>
      </w:r>
    </w:p>
    <w:p w14:paraId="4DBA4BB6" w14:textId="77777777" w:rsidR="00CF7565" w:rsidRDefault="00CF7565" w:rsidP="00AA6D5A">
      <w:pPr>
        <w:pStyle w:val="ListParagraph"/>
        <w:numPr>
          <w:ilvl w:val="0"/>
          <w:numId w:val="109"/>
        </w:numPr>
        <w:spacing w:line="256" w:lineRule="auto"/>
        <w:ind w:left="1440"/>
      </w:pPr>
      <w:r>
        <w:t>Financial Malware Threat Protection</w:t>
      </w:r>
    </w:p>
    <w:p w14:paraId="7EF76240" w14:textId="77777777" w:rsidR="00CF7565" w:rsidRDefault="00CF7565" w:rsidP="00AA6D5A">
      <w:pPr>
        <w:pStyle w:val="ListParagraph"/>
        <w:numPr>
          <w:ilvl w:val="1"/>
          <w:numId w:val="109"/>
        </w:numPr>
        <w:spacing w:line="256" w:lineRule="auto"/>
        <w:ind w:left="2160"/>
      </w:pPr>
      <w:r>
        <w:t>Protection against techniques specific to financial and banking malware - Block</w:t>
      </w:r>
    </w:p>
    <w:p w14:paraId="738128FC" w14:textId="77777777" w:rsidR="00CF7565" w:rsidRDefault="00CF7565" w:rsidP="00AA6D5A">
      <w:pPr>
        <w:pStyle w:val="ListParagraph"/>
        <w:numPr>
          <w:ilvl w:val="1"/>
          <w:numId w:val="109"/>
        </w:numPr>
        <w:spacing w:line="256" w:lineRule="auto"/>
        <w:ind w:left="2160"/>
      </w:pPr>
      <w:r>
        <w:t>Quarantine Malicious Files – Disabled</w:t>
      </w:r>
    </w:p>
    <w:p w14:paraId="3D0E2F94" w14:textId="77777777" w:rsidR="00CF7565" w:rsidRDefault="00CF7565" w:rsidP="00AA6D5A">
      <w:pPr>
        <w:pStyle w:val="ListParagraph"/>
        <w:numPr>
          <w:ilvl w:val="0"/>
          <w:numId w:val="109"/>
        </w:numPr>
        <w:spacing w:line="256" w:lineRule="auto"/>
        <w:ind w:left="1440"/>
      </w:pPr>
      <w:r>
        <w:t>Cryptominers Protection</w:t>
      </w:r>
    </w:p>
    <w:p w14:paraId="6444071F" w14:textId="77777777" w:rsidR="00CF7565" w:rsidRDefault="00CF7565" w:rsidP="00AA6D5A">
      <w:pPr>
        <w:pStyle w:val="ListParagraph"/>
        <w:numPr>
          <w:ilvl w:val="1"/>
          <w:numId w:val="109"/>
        </w:numPr>
        <w:spacing w:line="256" w:lineRule="auto"/>
        <w:ind w:left="2160"/>
      </w:pPr>
      <w:r>
        <w:t>Protection against Cryptominers - Block</w:t>
      </w:r>
    </w:p>
    <w:p w14:paraId="20D21F9B" w14:textId="77777777" w:rsidR="00CF7565" w:rsidRDefault="00CF7565" w:rsidP="00AA6D5A">
      <w:pPr>
        <w:pStyle w:val="ListParagraph"/>
        <w:numPr>
          <w:ilvl w:val="1"/>
          <w:numId w:val="109"/>
        </w:numPr>
        <w:spacing w:line="256" w:lineRule="auto"/>
        <w:ind w:left="2160"/>
      </w:pPr>
      <w:r>
        <w:t>Quarantine Malicious Files – Disabled</w:t>
      </w:r>
    </w:p>
    <w:p w14:paraId="38135400" w14:textId="77777777" w:rsidR="00CF7565" w:rsidRDefault="00CF7565" w:rsidP="00AA6D5A">
      <w:pPr>
        <w:pStyle w:val="ListParagraph"/>
        <w:numPr>
          <w:ilvl w:val="0"/>
          <w:numId w:val="109"/>
        </w:numPr>
        <w:spacing w:line="256" w:lineRule="auto"/>
        <w:ind w:left="1440"/>
      </w:pPr>
      <w:r>
        <w:t>Anti Tampering Protection</w:t>
      </w:r>
    </w:p>
    <w:p w14:paraId="588A63E8" w14:textId="77777777" w:rsidR="00CF7565" w:rsidRDefault="00CF7565" w:rsidP="00AA6D5A">
      <w:pPr>
        <w:pStyle w:val="ListParagraph"/>
        <w:numPr>
          <w:ilvl w:val="1"/>
          <w:numId w:val="109"/>
        </w:numPr>
        <w:spacing w:line="256" w:lineRule="auto"/>
        <w:ind w:left="2160"/>
      </w:pPr>
      <w:r>
        <w:t>Protection against tampering attempts, including modification and/or termination of the Cortex XDR agent - Block</w:t>
      </w:r>
    </w:p>
    <w:p w14:paraId="5027A84D" w14:textId="77777777" w:rsidR="00CF7565" w:rsidRDefault="00CF7565" w:rsidP="00AA6D5A">
      <w:pPr>
        <w:pStyle w:val="ListParagraph"/>
        <w:numPr>
          <w:ilvl w:val="1"/>
          <w:numId w:val="109"/>
        </w:numPr>
        <w:spacing w:line="256" w:lineRule="auto"/>
        <w:ind w:left="2160"/>
      </w:pPr>
      <w:r>
        <w:t>Quarantine Malicious Files – Disabled</w:t>
      </w:r>
    </w:p>
    <w:p w14:paraId="1C7076D4" w14:textId="77777777" w:rsidR="00CF7565" w:rsidRDefault="00CF7565" w:rsidP="00AA6D5A">
      <w:pPr>
        <w:pStyle w:val="ListParagraph"/>
        <w:numPr>
          <w:ilvl w:val="0"/>
          <w:numId w:val="109"/>
        </w:numPr>
        <w:spacing w:line="256" w:lineRule="auto"/>
        <w:ind w:left="1440"/>
      </w:pPr>
      <w:r>
        <w:t>Ransomware Protection</w:t>
      </w:r>
    </w:p>
    <w:p w14:paraId="218B693A" w14:textId="77777777" w:rsidR="00CF7565" w:rsidRDefault="00CF7565" w:rsidP="00AA6D5A">
      <w:pPr>
        <w:pStyle w:val="ListParagraph"/>
        <w:numPr>
          <w:ilvl w:val="1"/>
          <w:numId w:val="109"/>
        </w:numPr>
        <w:spacing w:line="256" w:lineRule="auto"/>
        <w:ind w:left="2160"/>
      </w:pPr>
      <w:r>
        <w:t>Protection against ransomware attacks - Block</w:t>
      </w:r>
    </w:p>
    <w:p w14:paraId="7C50911C" w14:textId="77777777" w:rsidR="00CF7565" w:rsidRDefault="00CF7565" w:rsidP="00AA6D5A">
      <w:pPr>
        <w:pStyle w:val="ListParagraph"/>
        <w:numPr>
          <w:ilvl w:val="1"/>
          <w:numId w:val="109"/>
        </w:numPr>
        <w:spacing w:line="256" w:lineRule="auto"/>
        <w:ind w:left="2160"/>
      </w:pPr>
      <w:r>
        <w:t>Quarantine Malicious Files – Disabled</w:t>
      </w:r>
    </w:p>
    <w:p w14:paraId="39DBE478" w14:textId="77777777" w:rsidR="00CF7565" w:rsidRDefault="00CF7565" w:rsidP="00AA6D5A">
      <w:pPr>
        <w:pStyle w:val="ListParagraph"/>
        <w:numPr>
          <w:ilvl w:val="0"/>
          <w:numId w:val="109"/>
        </w:numPr>
        <w:spacing w:line="256" w:lineRule="auto"/>
        <w:ind w:left="1440"/>
      </w:pPr>
      <w:r>
        <w:t>Malicious Child Process Protection</w:t>
      </w:r>
    </w:p>
    <w:p w14:paraId="43D8AED4" w14:textId="77777777" w:rsidR="00CF7565" w:rsidRDefault="00CF7565" w:rsidP="00AA6D5A">
      <w:pPr>
        <w:pStyle w:val="ListParagraph"/>
        <w:numPr>
          <w:ilvl w:val="1"/>
          <w:numId w:val="109"/>
        </w:numPr>
        <w:spacing w:line="256" w:lineRule="auto"/>
        <w:ind w:left="2160"/>
      </w:pPr>
      <w:r>
        <w:lastRenderedPageBreak/>
        <w:t>Prevents script-based attacks used to deliver malware by blocking known targeted processes from launching child processes commonly used to bypass traditional security approaches - Block</w:t>
      </w:r>
    </w:p>
    <w:p w14:paraId="6AB7CFAF" w14:textId="77777777" w:rsidR="00CF7565" w:rsidRDefault="00CF7565" w:rsidP="00AA6D5A">
      <w:pPr>
        <w:pStyle w:val="ListParagraph"/>
        <w:numPr>
          <w:ilvl w:val="1"/>
          <w:numId w:val="109"/>
        </w:numPr>
        <w:spacing w:line="256" w:lineRule="auto"/>
        <w:ind w:left="2160"/>
      </w:pPr>
      <w:r>
        <w:t>Quarantine Malicious Files – Disabled</w:t>
      </w:r>
    </w:p>
    <w:p w14:paraId="28A75028" w14:textId="77777777" w:rsidR="00CF7565" w:rsidRDefault="00CF7565" w:rsidP="00AA6D5A">
      <w:pPr>
        <w:pStyle w:val="ListParagraph"/>
        <w:numPr>
          <w:ilvl w:val="0"/>
          <w:numId w:val="109"/>
        </w:numPr>
        <w:spacing w:line="256" w:lineRule="auto"/>
        <w:ind w:left="1440"/>
      </w:pPr>
      <w:r>
        <w:t>Endpoint Scanning</w:t>
      </w:r>
    </w:p>
    <w:p w14:paraId="35BAD15E" w14:textId="77777777" w:rsidR="00CF7565" w:rsidRDefault="00CF7565" w:rsidP="00AA6D5A">
      <w:pPr>
        <w:pStyle w:val="ListParagraph"/>
        <w:numPr>
          <w:ilvl w:val="1"/>
          <w:numId w:val="109"/>
        </w:numPr>
        <w:spacing w:line="256" w:lineRule="auto"/>
        <w:ind w:left="2160"/>
      </w:pPr>
      <w:r>
        <w:t>Scan your endpoints for dormant malware that is not actively attempting to run – Disabled</w:t>
      </w:r>
    </w:p>
    <w:p w14:paraId="5AFEDDE3" w14:textId="77777777" w:rsidR="00CF7565" w:rsidRDefault="00CF7565" w:rsidP="00AA6D5A">
      <w:pPr>
        <w:pStyle w:val="ListParagraph"/>
        <w:numPr>
          <w:ilvl w:val="0"/>
          <w:numId w:val="109"/>
        </w:numPr>
        <w:spacing w:line="256" w:lineRule="auto"/>
        <w:ind w:left="1440"/>
      </w:pPr>
      <w:r>
        <w:t>Mach-O Files Examination</w:t>
      </w:r>
    </w:p>
    <w:p w14:paraId="7E932607" w14:textId="77777777" w:rsidR="00CF7565" w:rsidRDefault="00CF7565" w:rsidP="00AA6D5A">
      <w:pPr>
        <w:pStyle w:val="ListParagraph"/>
        <w:numPr>
          <w:ilvl w:val="1"/>
          <w:numId w:val="109"/>
        </w:numPr>
        <w:spacing w:line="256" w:lineRule="auto"/>
        <w:ind w:left="2160"/>
      </w:pPr>
      <w:r>
        <w:t>Analyze and prevent malicious mach-o files from running - Block</w:t>
      </w:r>
    </w:p>
    <w:p w14:paraId="6E26CF34" w14:textId="77777777" w:rsidR="00CF7565" w:rsidRDefault="00CF7565" w:rsidP="00AA6D5A">
      <w:pPr>
        <w:pStyle w:val="ListParagraph"/>
        <w:numPr>
          <w:ilvl w:val="1"/>
          <w:numId w:val="109"/>
        </w:numPr>
        <w:spacing w:line="256" w:lineRule="auto"/>
        <w:ind w:left="2160"/>
      </w:pPr>
      <w:r>
        <w:t>Quarantine malicious Mach-O files - Disabled</w:t>
      </w:r>
    </w:p>
    <w:p w14:paraId="61E7F70C" w14:textId="77777777" w:rsidR="00CF7565" w:rsidRDefault="00CF7565" w:rsidP="00AA6D5A">
      <w:pPr>
        <w:pStyle w:val="ListParagraph"/>
        <w:numPr>
          <w:ilvl w:val="1"/>
          <w:numId w:val="109"/>
        </w:numPr>
        <w:spacing w:line="256" w:lineRule="auto"/>
        <w:ind w:left="2160"/>
      </w:pPr>
      <w:r>
        <w:t>Action on unknown Mach-O files to WildFire - Run Local Analysis - Enabled</w:t>
      </w:r>
    </w:p>
    <w:p w14:paraId="1AFD7CA0" w14:textId="77777777" w:rsidR="00CF7565" w:rsidRDefault="00CF7565" w:rsidP="00AA6D5A">
      <w:pPr>
        <w:pStyle w:val="ListParagraph"/>
        <w:numPr>
          <w:ilvl w:val="1"/>
          <w:numId w:val="109"/>
        </w:numPr>
        <w:spacing w:line="256" w:lineRule="auto"/>
        <w:ind w:left="2160"/>
      </w:pPr>
      <w:r>
        <w:t>Treat Grayware As Malware – Disabled</w:t>
      </w:r>
    </w:p>
    <w:p w14:paraId="09A2C3DF" w14:textId="77777777" w:rsidR="00CF7565" w:rsidRDefault="00CF7565" w:rsidP="00AA6D5A">
      <w:pPr>
        <w:pStyle w:val="ListParagraph"/>
        <w:numPr>
          <w:ilvl w:val="0"/>
          <w:numId w:val="109"/>
        </w:numPr>
        <w:spacing w:line="256" w:lineRule="auto"/>
        <w:ind w:left="1440"/>
      </w:pPr>
      <w:r>
        <w:t>Local File Threat Examination</w:t>
      </w:r>
    </w:p>
    <w:p w14:paraId="4440E8E6" w14:textId="77777777" w:rsidR="00CF7565" w:rsidRDefault="00CF7565" w:rsidP="00AA6D5A">
      <w:pPr>
        <w:pStyle w:val="ListParagraph"/>
        <w:numPr>
          <w:ilvl w:val="1"/>
          <w:numId w:val="109"/>
        </w:numPr>
        <w:spacing w:line="256" w:lineRule="auto"/>
        <w:ind w:left="2160"/>
      </w:pPr>
      <w:r>
        <w:t>Quarantine newly-created malicious non-Mach-O files, such as scripts, once they are written to disk - Enabled</w:t>
      </w:r>
    </w:p>
    <w:p w14:paraId="0933A3D0" w14:textId="77777777" w:rsidR="00CF7565" w:rsidRDefault="00CF7565" w:rsidP="00AA6D5A">
      <w:pPr>
        <w:pStyle w:val="ListParagraph"/>
        <w:numPr>
          <w:ilvl w:val="1"/>
          <w:numId w:val="109"/>
        </w:numPr>
        <w:spacing w:line="256" w:lineRule="auto"/>
        <w:ind w:left="2160"/>
      </w:pPr>
      <w:r>
        <w:t>Terminate Malicious Processes - Enabled</w:t>
      </w:r>
    </w:p>
    <w:p w14:paraId="1D201764" w14:textId="77777777" w:rsidR="00CF7565" w:rsidRDefault="00CF7565" w:rsidP="00AA6D5A">
      <w:pPr>
        <w:pStyle w:val="ListParagraph"/>
        <w:numPr>
          <w:ilvl w:val="1"/>
          <w:numId w:val="109"/>
        </w:numPr>
        <w:spacing w:line="256" w:lineRule="auto"/>
        <w:ind w:left="2160"/>
      </w:pPr>
      <w:r>
        <w:t>Quarantine Malicious Files – Disabled</w:t>
      </w:r>
    </w:p>
    <w:p w14:paraId="732E0CF9" w14:textId="77777777" w:rsidR="00CF7565" w:rsidRDefault="00CF7565" w:rsidP="00AA6D5A">
      <w:pPr>
        <w:pStyle w:val="ListParagraph"/>
        <w:numPr>
          <w:ilvl w:val="0"/>
          <w:numId w:val="109"/>
        </w:numPr>
        <w:spacing w:line="256" w:lineRule="auto"/>
        <w:ind w:left="1440"/>
      </w:pPr>
      <w:r>
        <w:t>DMG File Examination</w:t>
      </w:r>
    </w:p>
    <w:p w14:paraId="48B4AEC2" w14:textId="77777777" w:rsidR="00CF7565" w:rsidRDefault="00CF7565" w:rsidP="00AA6D5A">
      <w:pPr>
        <w:pStyle w:val="ListParagraph"/>
        <w:numPr>
          <w:ilvl w:val="1"/>
          <w:numId w:val="109"/>
        </w:numPr>
        <w:spacing w:line="256" w:lineRule="auto"/>
        <w:ind w:left="2160"/>
      </w:pPr>
      <w:r>
        <w:t>Analyze and prevent malicious DMG files from running - Block</w:t>
      </w:r>
    </w:p>
    <w:p w14:paraId="56A11D85" w14:textId="77777777" w:rsidR="00CF7565" w:rsidRDefault="00CF7565" w:rsidP="00AA6D5A">
      <w:pPr>
        <w:pStyle w:val="ListParagraph"/>
        <w:numPr>
          <w:ilvl w:val="1"/>
          <w:numId w:val="109"/>
        </w:numPr>
        <w:spacing w:line="256" w:lineRule="auto"/>
        <w:ind w:left="2160"/>
      </w:pPr>
      <w:r>
        <w:t>Quarantine Malicious Executables - Disabled</w:t>
      </w:r>
    </w:p>
    <w:p w14:paraId="7DF6575F" w14:textId="77777777" w:rsidR="00CF7565" w:rsidRDefault="00CF7565" w:rsidP="00AA6D5A">
      <w:pPr>
        <w:pStyle w:val="ListParagraph"/>
        <w:numPr>
          <w:ilvl w:val="1"/>
          <w:numId w:val="109"/>
        </w:numPr>
        <w:spacing w:line="256" w:lineRule="auto"/>
        <w:ind w:left="2160"/>
      </w:pPr>
      <w:r>
        <w:t>Upload unknown files to Wildfire -  Enabled</w:t>
      </w:r>
    </w:p>
    <w:p w14:paraId="6E82D277" w14:textId="77777777" w:rsidR="00CF7565" w:rsidRDefault="00CF7565" w:rsidP="00AA6D5A">
      <w:pPr>
        <w:pStyle w:val="ListParagraph"/>
        <w:ind w:left="2160"/>
      </w:pPr>
    </w:p>
    <w:p w14:paraId="2BD12248" w14:textId="77777777" w:rsidR="00CF7565" w:rsidRPr="008600E9" w:rsidRDefault="00CF7565" w:rsidP="00AA6D5A">
      <w:pPr>
        <w:pStyle w:val="ListParagraph"/>
        <w:numPr>
          <w:ilvl w:val="0"/>
          <w:numId w:val="105"/>
        </w:numPr>
        <w:spacing w:line="256" w:lineRule="auto"/>
        <w:ind w:left="1080"/>
        <w:rPr>
          <w:b/>
          <w:sz w:val="28"/>
          <w:szCs w:val="28"/>
        </w:rPr>
      </w:pPr>
      <w:r w:rsidRPr="008600E9">
        <w:rPr>
          <w:b/>
          <w:sz w:val="28"/>
          <w:szCs w:val="28"/>
        </w:rPr>
        <w:t>Exploit Profile:</w:t>
      </w:r>
    </w:p>
    <w:p w14:paraId="111CF229" w14:textId="77777777" w:rsidR="00CF7565" w:rsidRDefault="00CF7565" w:rsidP="00AA6D5A">
      <w:pPr>
        <w:pStyle w:val="ListParagraph"/>
        <w:numPr>
          <w:ilvl w:val="0"/>
          <w:numId w:val="110"/>
        </w:numPr>
        <w:spacing w:line="256" w:lineRule="auto"/>
        <w:ind w:left="1080"/>
      </w:pPr>
      <w:r>
        <w:t>Browser Exploits Protection</w:t>
      </w:r>
    </w:p>
    <w:p w14:paraId="1E82C5BF" w14:textId="77777777" w:rsidR="00CF7565" w:rsidRDefault="00CF7565" w:rsidP="00AA6D5A">
      <w:pPr>
        <w:pStyle w:val="ListParagraph"/>
        <w:numPr>
          <w:ilvl w:val="1"/>
          <w:numId w:val="110"/>
        </w:numPr>
        <w:spacing w:line="256" w:lineRule="auto"/>
        <w:ind w:left="1800"/>
      </w:pPr>
      <w:r>
        <w:t>Browsers can be subject to exploitation attempts from malicious web pages and exploit kits embedded in compromised websites. By enabling this capability, XDR agent automatically protects browsers from common exploitation attempts – Block</w:t>
      </w:r>
    </w:p>
    <w:p w14:paraId="19E8E25E" w14:textId="77777777" w:rsidR="00CF7565" w:rsidRDefault="00CF7565" w:rsidP="00AA6D5A">
      <w:pPr>
        <w:pStyle w:val="ListParagraph"/>
        <w:numPr>
          <w:ilvl w:val="0"/>
          <w:numId w:val="110"/>
        </w:numPr>
        <w:spacing w:line="256" w:lineRule="auto"/>
        <w:ind w:left="1080"/>
      </w:pPr>
      <w:r>
        <w:t>Logical Exploits Protection</w:t>
      </w:r>
    </w:p>
    <w:p w14:paraId="1640E98C" w14:textId="77777777" w:rsidR="00CF7565" w:rsidRDefault="00CF7565" w:rsidP="00AA6D5A">
      <w:pPr>
        <w:pStyle w:val="ListParagraph"/>
        <w:numPr>
          <w:ilvl w:val="1"/>
          <w:numId w:val="110"/>
        </w:numPr>
        <w:spacing w:line="256" w:lineRule="auto"/>
        <w:ind w:left="1800"/>
      </w:pPr>
      <w:r>
        <w:t>Attackers can use existing mechanisms in the operating system to execute malicious code. By enabling this capability, XDR agent automatically protects endpoints from attacks that try to leverage common operating system mechanisms for malicious purposes – Block</w:t>
      </w:r>
    </w:p>
    <w:p w14:paraId="534C5894" w14:textId="77777777" w:rsidR="00CF7565" w:rsidRDefault="00CF7565" w:rsidP="00AA6D5A">
      <w:pPr>
        <w:pStyle w:val="ListParagraph"/>
        <w:numPr>
          <w:ilvl w:val="0"/>
          <w:numId w:val="110"/>
        </w:numPr>
        <w:spacing w:line="256" w:lineRule="auto"/>
        <w:ind w:left="1080"/>
      </w:pPr>
      <w:r>
        <w:t>Known Vulnerable Processes Protection</w:t>
      </w:r>
    </w:p>
    <w:p w14:paraId="32EF12DD" w14:textId="77777777" w:rsidR="00CF7565" w:rsidRDefault="00CF7565" w:rsidP="00AA6D5A">
      <w:pPr>
        <w:pStyle w:val="ListParagraph"/>
        <w:numPr>
          <w:ilvl w:val="1"/>
          <w:numId w:val="110"/>
        </w:numPr>
        <w:spacing w:line="256" w:lineRule="auto"/>
        <w:ind w:left="1800"/>
      </w:pPr>
      <w:r>
        <w:t>Common applications and process within the operating system can contain bugs and vulnerabilities that an attacker can exploit. By enabling this capability, XDR agent protects these processes from attacks which try to exploit known process vulnerabilities – Block</w:t>
      </w:r>
    </w:p>
    <w:p w14:paraId="18B36DBF" w14:textId="77777777" w:rsidR="00CF7565" w:rsidRDefault="00CF7565" w:rsidP="00AA6D5A">
      <w:pPr>
        <w:pStyle w:val="ListParagraph"/>
        <w:ind w:left="1080"/>
      </w:pPr>
    </w:p>
    <w:p w14:paraId="3685FA79" w14:textId="77777777" w:rsidR="00CF7565" w:rsidRDefault="00CF7565" w:rsidP="00AA6D5A">
      <w:pPr>
        <w:pStyle w:val="ListParagraph"/>
        <w:ind w:left="1080"/>
      </w:pPr>
    </w:p>
    <w:p w14:paraId="4CE6D5BD" w14:textId="77777777" w:rsidR="00CF7565" w:rsidRDefault="00CF7565" w:rsidP="00AA6D5A">
      <w:pPr>
        <w:pStyle w:val="ListParagraph"/>
        <w:numPr>
          <w:ilvl w:val="0"/>
          <w:numId w:val="110"/>
        </w:numPr>
        <w:spacing w:line="256" w:lineRule="auto"/>
        <w:ind w:left="1080"/>
      </w:pPr>
      <w:r>
        <w:t>Operating System Exploit Protection</w:t>
      </w:r>
    </w:p>
    <w:p w14:paraId="4EA28F12" w14:textId="77777777" w:rsidR="00CF7565" w:rsidRDefault="00CF7565" w:rsidP="00AA6D5A">
      <w:pPr>
        <w:pStyle w:val="ListParagraph"/>
        <w:numPr>
          <w:ilvl w:val="1"/>
          <w:numId w:val="110"/>
        </w:numPr>
        <w:spacing w:line="256" w:lineRule="auto"/>
        <w:ind w:left="1800"/>
      </w:pPr>
      <w:r>
        <w:t>Attackers can leverage the operating system itself to accomplish a malicious action. By enabling this capability, XDR agent protects operating system mechanisms such as privilege escalation and prevents them from being used for malicious purposes – Block</w:t>
      </w:r>
    </w:p>
    <w:p w14:paraId="4D579675" w14:textId="77777777" w:rsidR="00CF7565" w:rsidRDefault="00CF7565" w:rsidP="00AA6D5A">
      <w:pPr>
        <w:pStyle w:val="ListParagraph"/>
        <w:numPr>
          <w:ilvl w:val="0"/>
          <w:numId w:val="110"/>
        </w:numPr>
        <w:spacing w:line="256" w:lineRule="auto"/>
        <w:ind w:left="1080"/>
      </w:pPr>
      <w:r>
        <w:t>Exploit Protection for Additional Processes</w:t>
      </w:r>
    </w:p>
    <w:p w14:paraId="3433D614" w14:textId="77777777" w:rsidR="00CF7565" w:rsidRDefault="00CF7565" w:rsidP="00AA6D5A">
      <w:pPr>
        <w:pStyle w:val="ListParagraph"/>
        <w:numPr>
          <w:ilvl w:val="1"/>
          <w:numId w:val="110"/>
        </w:numPr>
        <w:spacing w:line="256" w:lineRule="auto"/>
        <w:ind w:left="1800"/>
      </w:pPr>
      <w:r>
        <w:lastRenderedPageBreak/>
        <w:t>To extend protection to third-party processes that are not protected by the default policy from exploitation attempts, you can add additional processes to this capability – Disabled</w:t>
      </w:r>
    </w:p>
    <w:p w14:paraId="43A8935C" w14:textId="77777777" w:rsidR="00CF7565" w:rsidRDefault="00CF7565" w:rsidP="00AA6D5A">
      <w:pPr>
        <w:pStyle w:val="ListParagraph"/>
        <w:ind w:left="1080"/>
      </w:pPr>
    </w:p>
    <w:p w14:paraId="3529FEF3" w14:textId="77777777" w:rsidR="00CF7565" w:rsidRPr="008600E9" w:rsidRDefault="00CF7565" w:rsidP="00AA6D5A">
      <w:pPr>
        <w:pStyle w:val="ListParagraph"/>
        <w:numPr>
          <w:ilvl w:val="0"/>
          <w:numId w:val="105"/>
        </w:numPr>
        <w:spacing w:line="256" w:lineRule="auto"/>
        <w:ind w:left="1080"/>
        <w:rPr>
          <w:b/>
          <w:sz w:val="28"/>
          <w:szCs w:val="28"/>
        </w:rPr>
      </w:pPr>
      <w:r w:rsidRPr="008600E9">
        <w:rPr>
          <w:b/>
          <w:sz w:val="28"/>
          <w:szCs w:val="28"/>
        </w:rPr>
        <w:t>Agent Setting Profile:</w:t>
      </w:r>
    </w:p>
    <w:p w14:paraId="2726718B" w14:textId="77777777" w:rsidR="00CF7565" w:rsidRDefault="00CF7565" w:rsidP="00AA6D5A">
      <w:pPr>
        <w:pStyle w:val="ListParagraph"/>
        <w:numPr>
          <w:ilvl w:val="0"/>
          <w:numId w:val="111"/>
        </w:numPr>
        <w:spacing w:line="256" w:lineRule="auto"/>
        <w:ind w:left="1080"/>
      </w:pPr>
      <w:r>
        <w:t>User Interface</w:t>
      </w:r>
    </w:p>
    <w:p w14:paraId="08DE9CFE" w14:textId="77777777" w:rsidR="00CF7565" w:rsidRDefault="00CF7565" w:rsidP="00AA6D5A">
      <w:pPr>
        <w:pStyle w:val="ListParagraph"/>
        <w:numPr>
          <w:ilvl w:val="1"/>
          <w:numId w:val="111"/>
        </w:numPr>
        <w:spacing w:line="256" w:lineRule="auto"/>
        <w:ind w:left="1800"/>
      </w:pPr>
      <w:r>
        <w:t>Configure user Interface options for the XDR agent console - Visible</w:t>
      </w:r>
    </w:p>
    <w:p w14:paraId="5F39784A" w14:textId="77777777" w:rsidR="00CF7565" w:rsidRDefault="00CF7565" w:rsidP="00AA6D5A">
      <w:pPr>
        <w:pStyle w:val="ListParagraph"/>
        <w:numPr>
          <w:ilvl w:val="1"/>
          <w:numId w:val="111"/>
        </w:numPr>
        <w:spacing w:line="256" w:lineRule="auto"/>
        <w:ind w:left="1800"/>
      </w:pPr>
      <w:r>
        <w:t>XDR Agent Console Access - Enabled</w:t>
      </w:r>
    </w:p>
    <w:p w14:paraId="3AC89BAE" w14:textId="77777777" w:rsidR="00CF7565" w:rsidRDefault="00CF7565" w:rsidP="00AA6D5A">
      <w:pPr>
        <w:pStyle w:val="ListParagraph"/>
        <w:numPr>
          <w:ilvl w:val="1"/>
          <w:numId w:val="111"/>
        </w:numPr>
        <w:spacing w:line="256" w:lineRule="auto"/>
        <w:ind w:left="1800"/>
      </w:pPr>
      <w:r>
        <w:t>XDR Agent User Notifications - Enabled</w:t>
      </w:r>
    </w:p>
    <w:p w14:paraId="3D093229" w14:textId="77777777" w:rsidR="00CF7565" w:rsidRDefault="00CF7565" w:rsidP="00AA6D5A">
      <w:pPr>
        <w:pStyle w:val="ListParagraph"/>
        <w:numPr>
          <w:ilvl w:val="1"/>
          <w:numId w:val="111"/>
        </w:numPr>
        <w:spacing w:line="256" w:lineRule="auto"/>
        <w:ind w:left="1800"/>
      </w:pPr>
      <w:r>
        <w:t>Live Terminal User Notifications - Notify only</w:t>
      </w:r>
    </w:p>
    <w:p w14:paraId="24D62178" w14:textId="77777777" w:rsidR="00CF7565" w:rsidRDefault="00CF7565" w:rsidP="00AA6D5A">
      <w:pPr>
        <w:pStyle w:val="ListParagraph"/>
        <w:numPr>
          <w:ilvl w:val="1"/>
          <w:numId w:val="111"/>
        </w:numPr>
        <w:spacing w:line="256" w:lineRule="auto"/>
        <w:ind w:left="1800"/>
      </w:pPr>
      <w:r>
        <w:t>Live Terminal Active Session Indication - Disabled</w:t>
      </w:r>
    </w:p>
    <w:p w14:paraId="45CEB283" w14:textId="77777777" w:rsidR="00CF7565" w:rsidRDefault="00CF7565" w:rsidP="00AA6D5A">
      <w:pPr>
        <w:pStyle w:val="ListParagraph"/>
        <w:numPr>
          <w:ilvl w:val="1"/>
          <w:numId w:val="111"/>
        </w:numPr>
        <w:spacing w:line="256" w:lineRule="auto"/>
        <w:ind w:left="1800"/>
      </w:pPr>
      <w:r>
        <w:t>Persistent Isolation Notification - Disabled</w:t>
      </w:r>
    </w:p>
    <w:p w14:paraId="25A33517" w14:textId="77777777" w:rsidR="00CF7565" w:rsidRDefault="00CF7565" w:rsidP="00AA6D5A">
      <w:pPr>
        <w:pStyle w:val="ListParagraph"/>
        <w:numPr>
          <w:ilvl w:val="1"/>
          <w:numId w:val="111"/>
        </w:numPr>
        <w:spacing w:line="256" w:lineRule="auto"/>
        <w:ind w:left="1800"/>
      </w:pPr>
      <w:r>
        <w:t>Blocked Connectivity Notification – Disabled</w:t>
      </w:r>
    </w:p>
    <w:p w14:paraId="0138839C" w14:textId="77777777" w:rsidR="00CF7565" w:rsidRDefault="00CF7565" w:rsidP="00AA6D5A">
      <w:pPr>
        <w:pStyle w:val="ListParagraph"/>
        <w:numPr>
          <w:ilvl w:val="0"/>
          <w:numId w:val="111"/>
        </w:numPr>
        <w:spacing w:line="256" w:lineRule="auto"/>
        <w:ind w:left="1080"/>
      </w:pPr>
      <w:r>
        <w:t>Agent Security</w:t>
      </w:r>
    </w:p>
    <w:p w14:paraId="701D9963" w14:textId="77777777" w:rsidR="00CF7565" w:rsidRDefault="00CF7565" w:rsidP="00AA6D5A">
      <w:pPr>
        <w:pStyle w:val="ListParagraph"/>
        <w:numPr>
          <w:ilvl w:val="1"/>
          <w:numId w:val="111"/>
        </w:numPr>
        <w:spacing w:line="256" w:lineRule="auto"/>
        <w:ind w:left="1800"/>
      </w:pPr>
      <w:r>
        <w:t>XDR Agent Tampering Protection – Enabled</w:t>
      </w:r>
    </w:p>
    <w:p w14:paraId="3A926121" w14:textId="77777777" w:rsidR="00CF7565" w:rsidRDefault="00CF7565" w:rsidP="00AA6D5A">
      <w:pPr>
        <w:pStyle w:val="ListParagraph"/>
        <w:numPr>
          <w:ilvl w:val="0"/>
          <w:numId w:val="111"/>
        </w:numPr>
        <w:spacing w:line="256" w:lineRule="auto"/>
        <w:ind w:left="1080"/>
      </w:pPr>
      <w:r>
        <w:t xml:space="preserve">Uninstall Password - Common Password </w:t>
      </w:r>
    </w:p>
    <w:p w14:paraId="1CA4FF3D" w14:textId="77777777" w:rsidR="00CF7565" w:rsidRDefault="00CF7565" w:rsidP="00AA6D5A">
      <w:pPr>
        <w:pStyle w:val="ListParagraph"/>
        <w:numPr>
          <w:ilvl w:val="1"/>
          <w:numId w:val="111"/>
        </w:numPr>
        <w:spacing w:line="256" w:lineRule="auto"/>
        <w:ind w:left="1800"/>
      </w:pPr>
      <w:r>
        <w:t>Set an uninstall password to remove XDR agent or to grant access to agent security components on the endpoint.</w:t>
      </w:r>
    </w:p>
    <w:p w14:paraId="00E08F3F" w14:textId="77777777" w:rsidR="00CF7565" w:rsidRDefault="00CF7565" w:rsidP="00AA6D5A">
      <w:pPr>
        <w:pStyle w:val="ListParagraph"/>
        <w:numPr>
          <w:ilvl w:val="0"/>
          <w:numId w:val="111"/>
        </w:numPr>
        <w:spacing w:line="256" w:lineRule="auto"/>
        <w:ind w:left="1080"/>
      </w:pPr>
      <w:r>
        <w:t>Alerts Data</w:t>
      </w:r>
    </w:p>
    <w:p w14:paraId="41E40D53" w14:textId="77777777" w:rsidR="00CF7565" w:rsidRDefault="00CF7565" w:rsidP="00AA6D5A">
      <w:pPr>
        <w:pStyle w:val="ListParagraph"/>
        <w:numPr>
          <w:ilvl w:val="1"/>
          <w:numId w:val="111"/>
        </w:numPr>
        <w:spacing w:line="256" w:lineRule="auto"/>
        <w:ind w:left="1800"/>
      </w:pPr>
      <w:r>
        <w:t>Automatically Upload Alert Data Dump File - Disabled</w:t>
      </w:r>
    </w:p>
    <w:p w14:paraId="64DFEDC9" w14:textId="77777777" w:rsidR="00CF7565" w:rsidRDefault="00CF7565" w:rsidP="00AA6D5A">
      <w:pPr>
        <w:pStyle w:val="ListParagraph"/>
        <w:numPr>
          <w:ilvl w:val="1"/>
          <w:numId w:val="111"/>
        </w:numPr>
        <w:spacing w:line="256" w:lineRule="auto"/>
        <w:ind w:left="1800"/>
      </w:pPr>
      <w:r>
        <w:t>Collect Prevention Data – Enabled</w:t>
      </w:r>
    </w:p>
    <w:p w14:paraId="7DB22C01" w14:textId="77777777" w:rsidR="00CF7565" w:rsidRDefault="00CF7565" w:rsidP="00AA6D5A">
      <w:pPr>
        <w:pStyle w:val="ListParagraph"/>
        <w:ind w:left="1080"/>
      </w:pPr>
    </w:p>
    <w:p w14:paraId="374F2976" w14:textId="77777777" w:rsidR="00CF7565" w:rsidRPr="008600E9" w:rsidRDefault="00CF7565" w:rsidP="00AA6D5A">
      <w:pPr>
        <w:pStyle w:val="ListParagraph"/>
        <w:numPr>
          <w:ilvl w:val="0"/>
          <w:numId w:val="105"/>
        </w:numPr>
        <w:spacing w:line="256" w:lineRule="auto"/>
        <w:ind w:left="1080"/>
        <w:rPr>
          <w:b/>
          <w:sz w:val="28"/>
          <w:szCs w:val="28"/>
        </w:rPr>
      </w:pPr>
      <w:r w:rsidRPr="008600E9">
        <w:rPr>
          <w:b/>
          <w:sz w:val="28"/>
          <w:szCs w:val="28"/>
        </w:rPr>
        <w:t>Restrictions Profile:</w:t>
      </w:r>
    </w:p>
    <w:p w14:paraId="72F65A86" w14:textId="77777777" w:rsidR="00CF7565" w:rsidRDefault="00CF7565" w:rsidP="00AA6D5A">
      <w:pPr>
        <w:pStyle w:val="ListParagraph"/>
        <w:numPr>
          <w:ilvl w:val="0"/>
          <w:numId w:val="112"/>
        </w:numPr>
        <w:spacing w:line="256" w:lineRule="auto"/>
        <w:ind w:left="1080"/>
      </w:pPr>
      <w:r>
        <w:t>Custom Prevention Rules</w:t>
      </w:r>
    </w:p>
    <w:p w14:paraId="6FFBAB88" w14:textId="77777777" w:rsidR="00CF7565" w:rsidRDefault="00CF7565" w:rsidP="00AA6D5A">
      <w:pPr>
        <w:pStyle w:val="ListParagraph"/>
        <w:numPr>
          <w:ilvl w:val="1"/>
          <w:numId w:val="112"/>
        </w:numPr>
        <w:spacing w:line="256" w:lineRule="auto"/>
        <w:ind w:left="1800"/>
      </w:pPr>
      <w:r>
        <w:t>User-defined prevention rules using BIOCs - Disabled</w:t>
      </w:r>
    </w:p>
    <w:p w14:paraId="2D8D58FA" w14:textId="77777777" w:rsidR="008B62BF" w:rsidRPr="002A2F7C" w:rsidRDefault="008B62BF" w:rsidP="00AA6D5A">
      <w:pPr>
        <w:pStyle w:val="NormalWeb"/>
        <w:shd w:val="clear" w:color="auto" w:fill="FFFFFF"/>
        <w:rPr>
          <w:rFonts w:asciiTheme="minorHAnsi" w:hAnsiTheme="minorHAnsi" w:cstheme="minorHAnsi"/>
          <w:color w:val="333333"/>
        </w:rPr>
      </w:pPr>
    </w:p>
    <w:p w14:paraId="33095436" w14:textId="2E23B33B" w:rsidR="009B24F7" w:rsidRDefault="009B24F7" w:rsidP="009B24F7">
      <w:pPr>
        <w:pStyle w:val="ListParagraph"/>
        <w:numPr>
          <w:ilvl w:val="0"/>
          <w:numId w:val="105"/>
        </w:numPr>
        <w:rPr>
          <w:b/>
          <w:bCs/>
          <w:sz w:val="32"/>
          <w:szCs w:val="32"/>
        </w:rPr>
      </w:pPr>
      <w:r w:rsidRPr="009B24F7">
        <w:rPr>
          <w:b/>
          <w:bCs/>
          <w:sz w:val="32"/>
          <w:szCs w:val="32"/>
        </w:rPr>
        <w:t>Host Firewall:</w:t>
      </w:r>
    </w:p>
    <w:p w14:paraId="2E7E134B" w14:textId="6C0D204C" w:rsidR="007650BD" w:rsidRDefault="007650BD" w:rsidP="007650BD">
      <w:pPr>
        <w:pStyle w:val="ListParagraph"/>
      </w:pPr>
      <w:r w:rsidRPr="007650BD">
        <w:t>The Cortex XDR host firewall enables you to control communications on your endpoints. To use the host firewall, you set rules that allow or block the traffic on the devices and apply them to your endpoints using host firewall policy rules. Additionally, you can configure different sets of rules based on the current location of your endpoints - within or outside your organization network. The Cortex XDR host firewall rules leverage the operating system firewall APIs and enforce these rules on your endpoints, but not your Windows or Mac firewall settings.</w:t>
      </w:r>
    </w:p>
    <w:p w14:paraId="44CC8049" w14:textId="26CECFF0" w:rsidR="007650BD" w:rsidRDefault="007650BD" w:rsidP="007650BD">
      <w:pPr>
        <w:pStyle w:val="ListParagraph"/>
        <w:ind w:firstLine="720"/>
      </w:pPr>
      <w:r w:rsidRPr="007650BD">
        <w:t>Create a Rules Group</w:t>
      </w:r>
    </w:p>
    <w:p w14:paraId="47220BD4" w14:textId="77777777" w:rsidR="00C75017" w:rsidRDefault="00C75017" w:rsidP="007650BD">
      <w:pPr>
        <w:pStyle w:val="ListParagraph"/>
        <w:ind w:firstLine="720"/>
      </w:pPr>
    </w:p>
    <w:p w14:paraId="48F8E004" w14:textId="77777777" w:rsidR="00C75017" w:rsidRDefault="00C75017" w:rsidP="007650BD">
      <w:pPr>
        <w:pStyle w:val="ListParagraph"/>
        <w:ind w:firstLine="720"/>
      </w:pPr>
    </w:p>
    <w:p w14:paraId="1944883E" w14:textId="77777777" w:rsidR="00C75017" w:rsidRDefault="00C75017" w:rsidP="007650BD">
      <w:pPr>
        <w:pStyle w:val="ListParagraph"/>
        <w:ind w:firstLine="720"/>
      </w:pPr>
    </w:p>
    <w:p w14:paraId="20225B13" w14:textId="77777777" w:rsidR="00C75017" w:rsidRDefault="00C75017" w:rsidP="007650BD">
      <w:pPr>
        <w:pStyle w:val="ListParagraph"/>
        <w:ind w:firstLine="720"/>
      </w:pPr>
    </w:p>
    <w:p w14:paraId="3F15C2DB" w14:textId="77777777" w:rsidR="00C75017" w:rsidRDefault="00C75017" w:rsidP="007650BD">
      <w:pPr>
        <w:pStyle w:val="ListParagraph"/>
        <w:ind w:firstLine="720"/>
      </w:pPr>
    </w:p>
    <w:p w14:paraId="15C9A9BC" w14:textId="77777777" w:rsidR="00C75017" w:rsidRDefault="00C75017" w:rsidP="007650BD">
      <w:pPr>
        <w:pStyle w:val="ListParagraph"/>
        <w:ind w:firstLine="720"/>
      </w:pPr>
    </w:p>
    <w:p w14:paraId="1DB3F78E" w14:textId="77777777" w:rsidR="00C75017" w:rsidRDefault="00C75017" w:rsidP="007650BD">
      <w:pPr>
        <w:pStyle w:val="ListParagraph"/>
        <w:ind w:firstLine="720"/>
      </w:pPr>
    </w:p>
    <w:p w14:paraId="79E9DA23" w14:textId="77777777" w:rsidR="00C75017" w:rsidRDefault="00C75017" w:rsidP="007650BD">
      <w:pPr>
        <w:pStyle w:val="ListParagraph"/>
        <w:ind w:firstLine="720"/>
      </w:pPr>
    </w:p>
    <w:p w14:paraId="29BE02B1" w14:textId="77777777" w:rsidR="00C75017" w:rsidRPr="007650BD" w:rsidRDefault="00C75017" w:rsidP="007650BD">
      <w:pPr>
        <w:pStyle w:val="ListParagraph"/>
        <w:ind w:firstLine="720"/>
      </w:pPr>
    </w:p>
    <w:p w14:paraId="07F07443" w14:textId="3C8FFCE6" w:rsidR="009B24F7" w:rsidRDefault="009B24F7" w:rsidP="009B24F7">
      <w:pPr>
        <w:pStyle w:val="ListParagraph"/>
        <w:numPr>
          <w:ilvl w:val="0"/>
          <w:numId w:val="105"/>
        </w:numPr>
        <w:rPr>
          <w:b/>
          <w:bCs/>
          <w:sz w:val="32"/>
          <w:szCs w:val="32"/>
        </w:rPr>
      </w:pPr>
      <w:r w:rsidRPr="009B24F7">
        <w:rPr>
          <w:b/>
          <w:bCs/>
          <w:sz w:val="32"/>
          <w:szCs w:val="32"/>
        </w:rPr>
        <w:lastRenderedPageBreak/>
        <w:t>Device Control Violations:</w:t>
      </w:r>
    </w:p>
    <w:p w14:paraId="6E7047DE" w14:textId="5E3509BB" w:rsidR="005E59E0" w:rsidRDefault="007650BD" w:rsidP="00C75017">
      <w:pPr>
        <w:pStyle w:val="ListParagraph"/>
      </w:pPr>
      <w:r w:rsidRPr="007650BD">
        <w:t>By default, all external USB devices are allowed to connect to your Cortex XDR endpoints. To protect endpoints from connecting USB-connected removable devices—such as disk drives, CD-ROM drives, floppy disk drives, and other portable devices—that can contain malicious files, Cortex XDR provides device control.</w:t>
      </w:r>
    </w:p>
    <w:p w14:paraId="6B9B9C0B" w14:textId="77777777" w:rsidR="005E59E0" w:rsidRDefault="005E59E0" w:rsidP="007650BD">
      <w:pPr>
        <w:pStyle w:val="ListParagraph"/>
      </w:pPr>
    </w:p>
    <w:p w14:paraId="5B9B8BEE" w14:textId="7913A1DD" w:rsidR="005E59E0" w:rsidRPr="007650BD" w:rsidRDefault="005E59E0" w:rsidP="007650BD">
      <w:pPr>
        <w:pStyle w:val="ListParagraph"/>
      </w:pPr>
      <w:r w:rsidRPr="005E59E0">
        <w:rPr>
          <w:noProof/>
        </w:rPr>
        <w:drawing>
          <wp:inline distT="0" distB="0" distL="0" distR="0" wp14:anchorId="013598CB" wp14:editId="2B2EB9B3">
            <wp:extent cx="5731510" cy="2910840"/>
            <wp:effectExtent l="0" t="0" r="2540" b="3810"/>
            <wp:docPr id="83616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65345" name=""/>
                    <pic:cNvPicPr/>
                  </pic:nvPicPr>
                  <pic:blipFill>
                    <a:blip r:embed="rId34"/>
                    <a:stretch>
                      <a:fillRect/>
                    </a:stretch>
                  </pic:blipFill>
                  <pic:spPr>
                    <a:xfrm>
                      <a:off x="0" y="0"/>
                      <a:ext cx="5731510" cy="2910840"/>
                    </a:xfrm>
                    <a:prstGeom prst="rect">
                      <a:avLst/>
                    </a:prstGeom>
                  </pic:spPr>
                </pic:pic>
              </a:graphicData>
            </a:graphic>
          </wp:inline>
        </w:drawing>
      </w:r>
    </w:p>
    <w:p w14:paraId="2EA8DD3F" w14:textId="0B08466C" w:rsidR="009B24F7" w:rsidRDefault="009B24F7" w:rsidP="009B24F7">
      <w:pPr>
        <w:pStyle w:val="ListParagraph"/>
        <w:numPr>
          <w:ilvl w:val="0"/>
          <w:numId w:val="105"/>
        </w:numPr>
        <w:rPr>
          <w:b/>
          <w:bCs/>
          <w:sz w:val="32"/>
          <w:szCs w:val="32"/>
        </w:rPr>
      </w:pPr>
      <w:r w:rsidRPr="009B24F7">
        <w:rPr>
          <w:b/>
          <w:bCs/>
          <w:sz w:val="32"/>
          <w:szCs w:val="32"/>
        </w:rPr>
        <w:t>Disk Encryption Visibility:</w:t>
      </w:r>
    </w:p>
    <w:p w14:paraId="6D536155" w14:textId="77777777" w:rsidR="007650BD" w:rsidRPr="007650BD" w:rsidRDefault="007650BD" w:rsidP="007650BD">
      <w:pPr>
        <w:pStyle w:val="ListParagraph"/>
        <w:rPr>
          <w:b/>
          <w:bCs/>
          <w:sz w:val="32"/>
          <w:szCs w:val="32"/>
        </w:rPr>
      </w:pPr>
      <w:r w:rsidRPr="007650BD">
        <w:t>Cortex XDR provides full visibility into encrypted Windows and Mac endpoints that were encrypted using BitLocker and FileVault, respectively. Additionally, you can apply Cortex XDR Disk Encryption rule on the endpoints by creating disk encryption rules and policies that leverage BitLocker and FileVault capabilities.</w:t>
      </w:r>
    </w:p>
    <w:p w14:paraId="766F9FCD" w14:textId="299409A2" w:rsidR="00D654A2" w:rsidRPr="00547383" w:rsidRDefault="005E59E0" w:rsidP="007650BD">
      <w:pPr>
        <w:ind w:left="720"/>
        <w:rPr>
          <w:rFonts w:cstheme="minorHAnsi"/>
          <w:sz w:val="32"/>
          <w:szCs w:val="32"/>
        </w:rPr>
      </w:pPr>
      <w:r w:rsidRPr="005E59E0">
        <w:rPr>
          <w:rFonts w:cstheme="minorHAnsi"/>
          <w:noProof/>
          <w:sz w:val="32"/>
          <w:szCs w:val="32"/>
        </w:rPr>
        <w:drawing>
          <wp:inline distT="0" distB="0" distL="0" distR="0" wp14:anchorId="2F426099" wp14:editId="505A561C">
            <wp:extent cx="5731510" cy="2913380"/>
            <wp:effectExtent l="0" t="0" r="2540" b="1270"/>
            <wp:docPr id="210320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02204" name=""/>
                    <pic:cNvPicPr/>
                  </pic:nvPicPr>
                  <pic:blipFill>
                    <a:blip r:embed="rId35"/>
                    <a:stretch>
                      <a:fillRect/>
                    </a:stretch>
                  </pic:blipFill>
                  <pic:spPr>
                    <a:xfrm>
                      <a:off x="0" y="0"/>
                      <a:ext cx="5731510" cy="2913380"/>
                    </a:xfrm>
                    <a:prstGeom prst="rect">
                      <a:avLst/>
                    </a:prstGeom>
                  </pic:spPr>
                </pic:pic>
              </a:graphicData>
            </a:graphic>
          </wp:inline>
        </w:drawing>
      </w:r>
    </w:p>
    <w:sectPr w:rsidR="00D654A2" w:rsidRPr="005473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7E7"/>
    <w:multiLevelType w:val="hybridMultilevel"/>
    <w:tmpl w:val="56A431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293DB9"/>
    <w:multiLevelType w:val="hybridMultilevel"/>
    <w:tmpl w:val="5DE22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1512D0A"/>
    <w:multiLevelType w:val="hybridMultilevel"/>
    <w:tmpl w:val="179C3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886B0B"/>
    <w:multiLevelType w:val="hybridMultilevel"/>
    <w:tmpl w:val="AE4E5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1E9656E"/>
    <w:multiLevelType w:val="multilevel"/>
    <w:tmpl w:val="14AEC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104327"/>
    <w:multiLevelType w:val="hybridMultilevel"/>
    <w:tmpl w:val="E3F60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8E4625"/>
    <w:multiLevelType w:val="multilevel"/>
    <w:tmpl w:val="5BB00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85131"/>
    <w:multiLevelType w:val="hybridMultilevel"/>
    <w:tmpl w:val="04F0E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7736C77"/>
    <w:multiLevelType w:val="hybridMultilevel"/>
    <w:tmpl w:val="D946EE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8886F48"/>
    <w:multiLevelType w:val="hybridMultilevel"/>
    <w:tmpl w:val="BCDA7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93E2FB4"/>
    <w:multiLevelType w:val="multilevel"/>
    <w:tmpl w:val="A1E2F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3F0ADD"/>
    <w:multiLevelType w:val="multilevel"/>
    <w:tmpl w:val="C1B0123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8175EC"/>
    <w:multiLevelType w:val="hybridMultilevel"/>
    <w:tmpl w:val="5AEED95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0DAF1242"/>
    <w:multiLevelType w:val="multilevel"/>
    <w:tmpl w:val="4F76C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353C2B"/>
    <w:multiLevelType w:val="hybridMultilevel"/>
    <w:tmpl w:val="EDC2D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EF450B8"/>
    <w:multiLevelType w:val="hybridMultilevel"/>
    <w:tmpl w:val="B4C8D0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FB13B39"/>
    <w:multiLevelType w:val="hybridMultilevel"/>
    <w:tmpl w:val="003E8548"/>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01C3B52"/>
    <w:multiLevelType w:val="hybridMultilevel"/>
    <w:tmpl w:val="0D560E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11714F4C"/>
    <w:multiLevelType w:val="hybridMultilevel"/>
    <w:tmpl w:val="976A5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25909A3"/>
    <w:multiLevelType w:val="multilevel"/>
    <w:tmpl w:val="B29EF06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1073E3"/>
    <w:multiLevelType w:val="hybridMultilevel"/>
    <w:tmpl w:val="3AF8B7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3A42B29"/>
    <w:multiLevelType w:val="multilevel"/>
    <w:tmpl w:val="F2765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123805"/>
    <w:multiLevelType w:val="hybridMultilevel"/>
    <w:tmpl w:val="B9407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54109A6"/>
    <w:multiLevelType w:val="multilevel"/>
    <w:tmpl w:val="18C23114"/>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lowerLetter"/>
      <w:lvlText w:val="%3)"/>
      <w:lvlJc w:val="left"/>
      <w:pPr>
        <w:ind w:left="2520" w:hanging="360"/>
      </w:pPr>
      <w:rPr>
        <w:rFont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15D40E24"/>
    <w:multiLevelType w:val="hybridMultilevel"/>
    <w:tmpl w:val="AA064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7222055"/>
    <w:multiLevelType w:val="hybridMultilevel"/>
    <w:tmpl w:val="3840407C"/>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18565D51"/>
    <w:multiLevelType w:val="hybridMultilevel"/>
    <w:tmpl w:val="05D4FC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189967C9"/>
    <w:multiLevelType w:val="hybridMultilevel"/>
    <w:tmpl w:val="95ECE30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99A61AB"/>
    <w:multiLevelType w:val="hybridMultilevel"/>
    <w:tmpl w:val="67860D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19BE508D"/>
    <w:multiLevelType w:val="hybridMultilevel"/>
    <w:tmpl w:val="069859A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1A2E7AAF"/>
    <w:multiLevelType w:val="hybridMultilevel"/>
    <w:tmpl w:val="A3B4A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CC48C2"/>
    <w:multiLevelType w:val="multilevel"/>
    <w:tmpl w:val="5E2668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2236FC"/>
    <w:multiLevelType w:val="hybridMultilevel"/>
    <w:tmpl w:val="42BEE38A"/>
    <w:lvl w:ilvl="0" w:tplc="D0D87544">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FB0681E"/>
    <w:multiLevelType w:val="multilevel"/>
    <w:tmpl w:val="26DC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03C5B6D"/>
    <w:multiLevelType w:val="multilevel"/>
    <w:tmpl w:val="7E68CA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D849A6"/>
    <w:multiLevelType w:val="multilevel"/>
    <w:tmpl w:val="34200C5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093A7A"/>
    <w:multiLevelType w:val="hybridMultilevel"/>
    <w:tmpl w:val="4CE67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73E21BF"/>
    <w:multiLevelType w:val="hybridMultilevel"/>
    <w:tmpl w:val="0726A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2840632B"/>
    <w:multiLevelType w:val="multilevel"/>
    <w:tmpl w:val="6180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BA80181"/>
    <w:multiLevelType w:val="hybridMultilevel"/>
    <w:tmpl w:val="E69EE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C7E0698"/>
    <w:multiLevelType w:val="hybridMultilevel"/>
    <w:tmpl w:val="2A6CF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CD806B6"/>
    <w:multiLevelType w:val="multilevel"/>
    <w:tmpl w:val="253CEFD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20737F"/>
    <w:multiLevelType w:val="multilevel"/>
    <w:tmpl w:val="18C23114"/>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lowerLetter"/>
      <w:lvlText w:val="%3)"/>
      <w:lvlJc w:val="left"/>
      <w:pPr>
        <w:ind w:left="2520" w:hanging="360"/>
      </w:pPr>
      <w:rPr>
        <w:rFonts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2EF9434A"/>
    <w:multiLevelType w:val="hybridMultilevel"/>
    <w:tmpl w:val="C77E9F54"/>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2F2A1552"/>
    <w:multiLevelType w:val="multilevel"/>
    <w:tmpl w:val="5644E3E6"/>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2F5104B7"/>
    <w:multiLevelType w:val="hybridMultilevel"/>
    <w:tmpl w:val="F266FA54"/>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0851DDE"/>
    <w:multiLevelType w:val="multilevel"/>
    <w:tmpl w:val="EB70CD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F26238"/>
    <w:multiLevelType w:val="hybridMultilevel"/>
    <w:tmpl w:val="96E42D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15:restartNumberingAfterBreak="0">
    <w:nsid w:val="31DA39F8"/>
    <w:multiLevelType w:val="hybridMultilevel"/>
    <w:tmpl w:val="F0C8B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32D26880"/>
    <w:multiLevelType w:val="multilevel"/>
    <w:tmpl w:val="87D8F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DF5916"/>
    <w:multiLevelType w:val="multilevel"/>
    <w:tmpl w:val="C0E0D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8A0A03"/>
    <w:multiLevelType w:val="hybridMultilevel"/>
    <w:tmpl w:val="C7C672D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6A062F0"/>
    <w:multiLevelType w:val="multilevel"/>
    <w:tmpl w:val="A8821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B3140E"/>
    <w:multiLevelType w:val="multilevel"/>
    <w:tmpl w:val="46B29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B2531B"/>
    <w:multiLevelType w:val="multilevel"/>
    <w:tmpl w:val="0C9E6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FB78AC"/>
    <w:multiLevelType w:val="hybridMultilevel"/>
    <w:tmpl w:val="680AA21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3BC0040C"/>
    <w:multiLevelType w:val="multilevel"/>
    <w:tmpl w:val="E918C3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977FF2"/>
    <w:multiLevelType w:val="multilevel"/>
    <w:tmpl w:val="6FA6BD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E1A3EE9"/>
    <w:multiLevelType w:val="multilevel"/>
    <w:tmpl w:val="56E8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E534831"/>
    <w:multiLevelType w:val="hybridMultilevel"/>
    <w:tmpl w:val="585408D4"/>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3FF7268B"/>
    <w:multiLevelType w:val="multilevel"/>
    <w:tmpl w:val="CB343A4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C86F67"/>
    <w:multiLevelType w:val="hybridMultilevel"/>
    <w:tmpl w:val="1FAEB5B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434E599F"/>
    <w:multiLevelType w:val="hybridMultilevel"/>
    <w:tmpl w:val="3E72FC3E"/>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44262409"/>
    <w:multiLevelType w:val="multilevel"/>
    <w:tmpl w:val="602832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51D2E6F"/>
    <w:multiLevelType w:val="hybridMultilevel"/>
    <w:tmpl w:val="87D6A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459953EE"/>
    <w:multiLevelType w:val="hybridMultilevel"/>
    <w:tmpl w:val="BD0C12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5E40E97"/>
    <w:multiLevelType w:val="multilevel"/>
    <w:tmpl w:val="CB12FA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65B4D1C"/>
    <w:multiLevelType w:val="hybridMultilevel"/>
    <w:tmpl w:val="DDB4D932"/>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46B43442"/>
    <w:multiLevelType w:val="hybridMultilevel"/>
    <w:tmpl w:val="121ABB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473207DC"/>
    <w:multiLevelType w:val="hybridMultilevel"/>
    <w:tmpl w:val="FD60E4FC"/>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48424F17"/>
    <w:multiLevelType w:val="multilevel"/>
    <w:tmpl w:val="C430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86D32AD"/>
    <w:multiLevelType w:val="hybridMultilevel"/>
    <w:tmpl w:val="91B8D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488E27CB"/>
    <w:multiLevelType w:val="hybridMultilevel"/>
    <w:tmpl w:val="2634F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15:restartNumberingAfterBreak="0">
    <w:nsid w:val="4AC820DC"/>
    <w:multiLevelType w:val="multilevel"/>
    <w:tmpl w:val="8998251E"/>
    <w:lvl w:ilvl="0">
      <w:start w:val="1"/>
      <w:numFmt w:val="lowerLetter"/>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4BEF5AB9"/>
    <w:multiLevelType w:val="hybridMultilevel"/>
    <w:tmpl w:val="7C8EE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4C13480E"/>
    <w:multiLevelType w:val="hybridMultilevel"/>
    <w:tmpl w:val="0652C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C78506C"/>
    <w:multiLevelType w:val="multilevel"/>
    <w:tmpl w:val="0EB0F4C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CAA53E7"/>
    <w:multiLevelType w:val="hybridMultilevel"/>
    <w:tmpl w:val="887EE2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FA23A36"/>
    <w:multiLevelType w:val="multilevel"/>
    <w:tmpl w:val="E5023F6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0190A3E"/>
    <w:multiLevelType w:val="hybridMultilevel"/>
    <w:tmpl w:val="E60AB006"/>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50980E5C"/>
    <w:multiLevelType w:val="hybridMultilevel"/>
    <w:tmpl w:val="089A6E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14C0765"/>
    <w:multiLevelType w:val="multilevel"/>
    <w:tmpl w:val="C48003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1851C05"/>
    <w:multiLevelType w:val="hybridMultilevel"/>
    <w:tmpl w:val="B4D606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3" w15:restartNumberingAfterBreak="0">
    <w:nsid w:val="51A438E2"/>
    <w:multiLevelType w:val="multilevel"/>
    <w:tmpl w:val="DD0E1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BC4C67"/>
    <w:multiLevelType w:val="hybridMultilevel"/>
    <w:tmpl w:val="25A6CD88"/>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535E7DC7"/>
    <w:multiLevelType w:val="multilevel"/>
    <w:tmpl w:val="32EAA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37D2B2B"/>
    <w:multiLevelType w:val="hybridMultilevel"/>
    <w:tmpl w:val="A06E4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3AE7ADB"/>
    <w:multiLevelType w:val="multilevel"/>
    <w:tmpl w:val="F760A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56F4736"/>
    <w:multiLevelType w:val="hybridMultilevel"/>
    <w:tmpl w:val="B8981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55F60411"/>
    <w:multiLevelType w:val="hybridMultilevel"/>
    <w:tmpl w:val="73DE8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7A23A91"/>
    <w:multiLevelType w:val="hybridMultilevel"/>
    <w:tmpl w:val="16063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9195155"/>
    <w:multiLevelType w:val="hybridMultilevel"/>
    <w:tmpl w:val="633ECDA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59C65B9F"/>
    <w:multiLevelType w:val="hybridMultilevel"/>
    <w:tmpl w:val="552CF6A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3" w15:restartNumberingAfterBreak="0">
    <w:nsid w:val="5B3B2839"/>
    <w:multiLevelType w:val="hybridMultilevel"/>
    <w:tmpl w:val="77D471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5B994BFB"/>
    <w:multiLevelType w:val="hybridMultilevel"/>
    <w:tmpl w:val="31E47E72"/>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5" w15:restartNumberingAfterBreak="0">
    <w:nsid w:val="5DDE6820"/>
    <w:multiLevelType w:val="multilevel"/>
    <w:tmpl w:val="CC686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9B1D90"/>
    <w:multiLevelType w:val="hybridMultilevel"/>
    <w:tmpl w:val="72A0F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EC915DB"/>
    <w:multiLevelType w:val="multilevel"/>
    <w:tmpl w:val="33F464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03E71F1"/>
    <w:multiLevelType w:val="hybridMultilevel"/>
    <w:tmpl w:val="C1E87D6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9" w15:restartNumberingAfterBreak="0">
    <w:nsid w:val="61070543"/>
    <w:multiLevelType w:val="hybridMultilevel"/>
    <w:tmpl w:val="FAB6E1F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0" w15:restartNumberingAfterBreak="0">
    <w:nsid w:val="62A761E0"/>
    <w:multiLevelType w:val="hybridMultilevel"/>
    <w:tmpl w:val="43F81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36F734E"/>
    <w:multiLevelType w:val="hybridMultilevel"/>
    <w:tmpl w:val="6B54F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3E63F25"/>
    <w:multiLevelType w:val="hybridMultilevel"/>
    <w:tmpl w:val="0BE49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3" w15:restartNumberingAfterBreak="0">
    <w:nsid w:val="6534447F"/>
    <w:multiLevelType w:val="multilevel"/>
    <w:tmpl w:val="FDB6ED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941AD5"/>
    <w:multiLevelType w:val="hybridMultilevel"/>
    <w:tmpl w:val="36CC8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6EB1A2A"/>
    <w:multiLevelType w:val="hybridMultilevel"/>
    <w:tmpl w:val="ECE47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DF5144F"/>
    <w:multiLevelType w:val="multilevel"/>
    <w:tmpl w:val="9C8072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E3E7CF9"/>
    <w:multiLevelType w:val="multilevel"/>
    <w:tmpl w:val="3B4AF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EAC7ABE"/>
    <w:multiLevelType w:val="multilevel"/>
    <w:tmpl w:val="5E2668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F851D19"/>
    <w:multiLevelType w:val="multilevel"/>
    <w:tmpl w:val="18C231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03021A0"/>
    <w:multiLevelType w:val="multilevel"/>
    <w:tmpl w:val="8500E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04A29DB"/>
    <w:multiLevelType w:val="hybridMultilevel"/>
    <w:tmpl w:val="538C9D7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15:restartNumberingAfterBreak="0">
    <w:nsid w:val="70FB1162"/>
    <w:multiLevelType w:val="hybridMultilevel"/>
    <w:tmpl w:val="10DE5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17C741A"/>
    <w:multiLevelType w:val="hybridMultilevel"/>
    <w:tmpl w:val="9A649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2590085"/>
    <w:multiLevelType w:val="multilevel"/>
    <w:tmpl w:val="2B3625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445393E"/>
    <w:multiLevelType w:val="hybridMultilevel"/>
    <w:tmpl w:val="DF0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46357DC"/>
    <w:multiLevelType w:val="hybridMultilevel"/>
    <w:tmpl w:val="B86CA80C"/>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7" w15:restartNumberingAfterBreak="0">
    <w:nsid w:val="77A94D65"/>
    <w:multiLevelType w:val="multilevel"/>
    <w:tmpl w:val="7682EB0E"/>
    <w:lvl w:ilvl="0">
      <w:start w:val="1"/>
      <w:numFmt w:val="decimal"/>
      <w:lvlText w:val="%1."/>
      <w:lvlJc w:val="left"/>
      <w:pPr>
        <w:tabs>
          <w:tab w:val="num" w:pos="720"/>
        </w:tabs>
        <w:ind w:left="720" w:hanging="360"/>
      </w:pPr>
      <w:rPr>
        <w:rFonts w:hint="default"/>
      </w:rPr>
    </w:lvl>
    <w:lvl w:ilvl="1">
      <w:start w:val="1"/>
      <w:numFmt w:val="bullet"/>
      <w:lvlText w:val=""/>
      <w:lvlJc w:val="left"/>
      <w:pPr>
        <w:ind w:left="1440" w:hanging="360"/>
      </w:pPr>
      <w:rPr>
        <w:rFonts w:ascii="Wingdings" w:hAnsi="Wingding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118" w15:restartNumberingAfterBreak="0">
    <w:nsid w:val="783F6198"/>
    <w:multiLevelType w:val="multilevel"/>
    <w:tmpl w:val="A7DAC68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9FF7BAF"/>
    <w:multiLevelType w:val="hybridMultilevel"/>
    <w:tmpl w:val="68ECC27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0" w15:restartNumberingAfterBreak="0">
    <w:nsid w:val="7A6E295C"/>
    <w:multiLevelType w:val="hybridMultilevel"/>
    <w:tmpl w:val="05E681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AD62589"/>
    <w:multiLevelType w:val="hybridMultilevel"/>
    <w:tmpl w:val="7C7649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B04086B"/>
    <w:multiLevelType w:val="multilevel"/>
    <w:tmpl w:val="3286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B2D3FF4"/>
    <w:multiLevelType w:val="multilevel"/>
    <w:tmpl w:val="80442C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C7E47A9"/>
    <w:multiLevelType w:val="multilevel"/>
    <w:tmpl w:val="E5DA5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CF345E4"/>
    <w:multiLevelType w:val="hybridMultilevel"/>
    <w:tmpl w:val="BEE4B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6" w15:restartNumberingAfterBreak="0">
    <w:nsid w:val="7DD51D23"/>
    <w:multiLevelType w:val="multilevel"/>
    <w:tmpl w:val="164E0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ED347D1"/>
    <w:multiLevelType w:val="multilevel"/>
    <w:tmpl w:val="E0A0EE8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9714014">
    <w:abstractNumId w:val="0"/>
  </w:num>
  <w:num w:numId="2" w16cid:durableId="1196121763">
    <w:abstractNumId w:val="27"/>
  </w:num>
  <w:num w:numId="3" w16cid:durableId="2110198553">
    <w:abstractNumId w:val="104"/>
  </w:num>
  <w:num w:numId="4" w16cid:durableId="1646004791">
    <w:abstractNumId w:val="103"/>
  </w:num>
  <w:num w:numId="5" w16cid:durableId="1929729287">
    <w:abstractNumId w:val="35"/>
  </w:num>
  <w:num w:numId="6" w16cid:durableId="507838578">
    <w:abstractNumId w:val="118"/>
  </w:num>
  <w:num w:numId="7" w16cid:durableId="348486927">
    <w:abstractNumId w:val="46"/>
  </w:num>
  <w:num w:numId="8" w16cid:durableId="269700370">
    <w:abstractNumId w:val="38"/>
  </w:num>
  <w:num w:numId="9" w16cid:durableId="1188301146">
    <w:abstractNumId w:val="106"/>
  </w:num>
  <w:num w:numId="10" w16cid:durableId="732504250">
    <w:abstractNumId w:val="81"/>
  </w:num>
  <w:num w:numId="11" w16cid:durableId="1446579852">
    <w:abstractNumId w:val="49"/>
  </w:num>
  <w:num w:numId="12" w16cid:durableId="215824915">
    <w:abstractNumId w:val="21"/>
  </w:num>
  <w:num w:numId="13" w16cid:durableId="1954750668">
    <w:abstractNumId w:val="58"/>
  </w:num>
  <w:num w:numId="14" w16cid:durableId="611472544">
    <w:abstractNumId w:val="127"/>
  </w:num>
  <w:num w:numId="15" w16cid:durableId="2072577383">
    <w:abstractNumId w:val="70"/>
  </w:num>
  <w:num w:numId="16" w16cid:durableId="1714845994">
    <w:abstractNumId w:val="63"/>
  </w:num>
  <w:num w:numId="17" w16cid:durableId="1319312187">
    <w:abstractNumId w:val="83"/>
  </w:num>
  <w:num w:numId="18" w16cid:durableId="400517862">
    <w:abstractNumId w:val="33"/>
  </w:num>
  <w:num w:numId="19" w16cid:durableId="677389896">
    <w:abstractNumId w:val="34"/>
  </w:num>
  <w:num w:numId="20" w16cid:durableId="502401468">
    <w:abstractNumId w:val="76"/>
  </w:num>
  <w:num w:numId="21" w16cid:durableId="279533148">
    <w:abstractNumId w:val="76"/>
    <w:lvlOverride w:ilvl="1">
      <w:lvl w:ilvl="1">
        <w:numFmt w:val="bullet"/>
        <w:lvlText w:val=""/>
        <w:lvlJc w:val="left"/>
        <w:pPr>
          <w:tabs>
            <w:tab w:val="num" w:pos="1440"/>
          </w:tabs>
          <w:ind w:left="1440" w:hanging="360"/>
        </w:pPr>
        <w:rPr>
          <w:rFonts w:ascii="Symbol" w:hAnsi="Symbol" w:hint="default"/>
          <w:sz w:val="20"/>
        </w:rPr>
      </w:lvl>
    </w:lvlOverride>
  </w:num>
  <w:num w:numId="22" w16cid:durableId="1636905588">
    <w:abstractNumId w:val="76"/>
    <w:lvlOverride w:ilvl="1">
      <w:lvl w:ilvl="1">
        <w:numFmt w:val="bullet"/>
        <w:lvlText w:val=""/>
        <w:lvlJc w:val="left"/>
        <w:pPr>
          <w:tabs>
            <w:tab w:val="num" w:pos="1440"/>
          </w:tabs>
          <w:ind w:left="1440" w:hanging="360"/>
        </w:pPr>
        <w:rPr>
          <w:rFonts w:ascii="Symbol" w:hAnsi="Symbol" w:hint="default"/>
          <w:sz w:val="20"/>
        </w:rPr>
      </w:lvl>
    </w:lvlOverride>
  </w:num>
  <w:num w:numId="23" w16cid:durableId="1878005978">
    <w:abstractNumId w:val="11"/>
  </w:num>
  <w:num w:numId="24" w16cid:durableId="1310938513">
    <w:abstractNumId w:val="11"/>
    <w:lvlOverride w:ilvl="2">
      <w:lvl w:ilvl="2">
        <w:numFmt w:val="decimal"/>
        <w:lvlText w:val="%3."/>
        <w:lvlJc w:val="left"/>
      </w:lvl>
    </w:lvlOverride>
  </w:num>
  <w:num w:numId="25" w16cid:durableId="260072525">
    <w:abstractNumId w:val="11"/>
    <w:lvlOverride w:ilvl="2">
      <w:lvl w:ilvl="2">
        <w:numFmt w:val="decimal"/>
        <w:lvlText w:val="%3."/>
        <w:lvlJc w:val="left"/>
      </w:lvl>
    </w:lvlOverride>
  </w:num>
  <w:num w:numId="26" w16cid:durableId="1246380931">
    <w:abstractNumId w:val="11"/>
    <w:lvlOverride w:ilvl="2">
      <w:lvl w:ilvl="2">
        <w:numFmt w:val="decimal"/>
        <w:lvlText w:val="%3."/>
        <w:lvlJc w:val="left"/>
      </w:lvl>
    </w:lvlOverride>
  </w:num>
  <w:num w:numId="27" w16cid:durableId="1445156715">
    <w:abstractNumId w:val="11"/>
    <w:lvlOverride w:ilvl="2">
      <w:lvl w:ilvl="2">
        <w:numFmt w:val="decimal"/>
        <w:lvlText w:val="%3."/>
        <w:lvlJc w:val="left"/>
      </w:lvl>
    </w:lvlOverride>
  </w:num>
  <w:num w:numId="28" w16cid:durableId="1945729540">
    <w:abstractNumId w:val="11"/>
    <w:lvlOverride w:ilvl="2">
      <w:lvl w:ilvl="2">
        <w:numFmt w:val="decimal"/>
        <w:lvlText w:val="%3."/>
        <w:lvlJc w:val="left"/>
      </w:lvl>
    </w:lvlOverride>
  </w:num>
  <w:num w:numId="29" w16cid:durableId="1691419987">
    <w:abstractNumId w:val="11"/>
    <w:lvlOverride w:ilvl="2">
      <w:lvl w:ilvl="2">
        <w:numFmt w:val="decimal"/>
        <w:lvlText w:val="%3."/>
        <w:lvlJc w:val="left"/>
      </w:lvl>
    </w:lvlOverride>
  </w:num>
  <w:num w:numId="30" w16cid:durableId="856508615">
    <w:abstractNumId w:val="60"/>
  </w:num>
  <w:num w:numId="31" w16cid:durableId="1037389215">
    <w:abstractNumId w:val="60"/>
    <w:lvlOverride w:ilvl="2">
      <w:lvl w:ilvl="2">
        <w:numFmt w:val="decimal"/>
        <w:lvlText w:val="%3."/>
        <w:lvlJc w:val="left"/>
      </w:lvl>
    </w:lvlOverride>
  </w:num>
  <w:num w:numId="32" w16cid:durableId="1157453841">
    <w:abstractNumId w:val="78"/>
  </w:num>
  <w:num w:numId="33" w16cid:durableId="1584098217">
    <w:abstractNumId w:val="56"/>
  </w:num>
  <w:num w:numId="34" w16cid:durableId="751199469">
    <w:abstractNumId w:val="56"/>
    <w:lvlOverride w:ilvl="1">
      <w:lvl w:ilvl="1">
        <w:numFmt w:val="bullet"/>
        <w:lvlText w:val=""/>
        <w:lvlJc w:val="left"/>
        <w:pPr>
          <w:tabs>
            <w:tab w:val="num" w:pos="1440"/>
          </w:tabs>
          <w:ind w:left="1440" w:hanging="360"/>
        </w:pPr>
        <w:rPr>
          <w:rFonts w:ascii="Symbol" w:hAnsi="Symbol" w:hint="default"/>
          <w:sz w:val="20"/>
        </w:rPr>
      </w:lvl>
    </w:lvlOverride>
  </w:num>
  <w:num w:numId="35" w16cid:durableId="1050112023">
    <w:abstractNumId w:val="56"/>
    <w:lvlOverride w:ilvl="1">
      <w:lvl w:ilvl="1">
        <w:numFmt w:val="bullet"/>
        <w:lvlText w:val=""/>
        <w:lvlJc w:val="left"/>
        <w:pPr>
          <w:tabs>
            <w:tab w:val="num" w:pos="1440"/>
          </w:tabs>
          <w:ind w:left="1440" w:hanging="360"/>
        </w:pPr>
        <w:rPr>
          <w:rFonts w:ascii="Symbol" w:hAnsi="Symbol" w:hint="default"/>
          <w:sz w:val="20"/>
        </w:rPr>
      </w:lvl>
    </w:lvlOverride>
  </w:num>
  <w:num w:numId="36" w16cid:durableId="310716754">
    <w:abstractNumId w:val="56"/>
    <w:lvlOverride w:ilvl="1">
      <w:lvl w:ilvl="1">
        <w:numFmt w:val="bullet"/>
        <w:lvlText w:val=""/>
        <w:lvlJc w:val="left"/>
        <w:pPr>
          <w:tabs>
            <w:tab w:val="num" w:pos="1440"/>
          </w:tabs>
          <w:ind w:left="1440" w:hanging="360"/>
        </w:pPr>
        <w:rPr>
          <w:rFonts w:ascii="Symbol" w:hAnsi="Symbol" w:hint="default"/>
          <w:sz w:val="20"/>
        </w:rPr>
      </w:lvl>
    </w:lvlOverride>
  </w:num>
  <w:num w:numId="37" w16cid:durableId="765880313">
    <w:abstractNumId w:val="56"/>
    <w:lvlOverride w:ilvl="2">
      <w:lvl w:ilvl="2">
        <w:numFmt w:val="decimal"/>
        <w:lvlText w:val="%3."/>
        <w:lvlJc w:val="left"/>
      </w:lvl>
    </w:lvlOverride>
  </w:num>
  <w:num w:numId="38" w16cid:durableId="862592329">
    <w:abstractNumId w:val="56"/>
    <w:lvlOverride w:ilvl="1">
      <w:lvl w:ilvl="1">
        <w:numFmt w:val="bullet"/>
        <w:lvlText w:val=""/>
        <w:lvlJc w:val="left"/>
        <w:pPr>
          <w:tabs>
            <w:tab w:val="num" w:pos="1440"/>
          </w:tabs>
          <w:ind w:left="1440" w:hanging="360"/>
        </w:pPr>
        <w:rPr>
          <w:rFonts w:ascii="Symbol" w:hAnsi="Symbol" w:hint="default"/>
          <w:sz w:val="20"/>
        </w:rPr>
      </w:lvl>
    </w:lvlOverride>
  </w:num>
  <w:num w:numId="39" w16cid:durableId="645355153">
    <w:abstractNumId w:val="56"/>
    <w:lvlOverride w:ilvl="1">
      <w:lvl w:ilvl="1">
        <w:numFmt w:val="decimal"/>
        <w:lvlText w:val="%2."/>
        <w:lvlJc w:val="left"/>
      </w:lvl>
    </w:lvlOverride>
  </w:num>
  <w:num w:numId="40" w16cid:durableId="1587418387">
    <w:abstractNumId w:val="56"/>
    <w:lvlOverride w:ilvl="1">
      <w:lvl w:ilvl="1">
        <w:numFmt w:val="bullet"/>
        <w:lvlText w:val=""/>
        <w:lvlJc w:val="left"/>
        <w:pPr>
          <w:tabs>
            <w:tab w:val="num" w:pos="1440"/>
          </w:tabs>
          <w:ind w:left="1440" w:hanging="360"/>
        </w:pPr>
        <w:rPr>
          <w:rFonts w:ascii="Symbol" w:hAnsi="Symbol" w:hint="default"/>
          <w:sz w:val="20"/>
        </w:rPr>
      </w:lvl>
    </w:lvlOverride>
  </w:num>
  <w:num w:numId="41" w16cid:durableId="392121209">
    <w:abstractNumId w:val="56"/>
    <w:lvlOverride w:ilvl="1">
      <w:lvl w:ilvl="1">
        <w:numFmt w:val="bullet"/>
        <w:lvlText w:val=""/>
        <w:lvlJc w:val="left"/>
        <w:pPr>
          <w:tabs>
            <w:tab w:val="num" w:pos="1440"/>
          </w:tabs>
          <w:ind w:left="1440" w:hanging="360"/>
        </w:pPr>
        <w:rPr>
          <w:rFonts w:ascii="Symbol" w:hAnsi="Symbol" w:hint="default"/>
          <w:sz w:val="20"/>
        </w:rPr>
      </w:lvl>
    </w:lvlOverride>
  </w:num>
  <w:num w:numId="42" w16cid:durableId="1844197666">
    <w:abstractNumId w:val="5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43" w16cid:durableId="266540939">
    <w:abstractNumId w:val="56"/>
    <w:lvlOverride w:ilvl="1">
      <w:lvl w:ilvl="1">
        <w:numFmt w:val="bullet"/>
        <w:lvlText w:val=""/>
        <w:lvlJc w:val="left"/>
        <w:pPr>
          <w:tabs>
            <w:tab w:val="num" w:pos="1440"/>
          </w:tabs>
          <w:ind w:left="1440" w:hanging="360"/>
        </w:pPr>
        <w:rPr>
          <w:rFonts w:ascii="Symbol" w:hAnsi="Symbol" w:hint="default"/>
          <w:sz w:val="20"/>
        </w:rPr>
      </w:lvl>
    </w:lvlOverride>
  </w:num>
  <w:num w:numId="44" w16cid:durableId="81679896">
    <w:abstractNumId w:val="56"/>
    <w:lvlOverride w:ilvl="1">
      <w:lvl w:ilvl="1">
        <w:numFmt w:val="bullet"/>
        <w:lvlText w:val=""/>
        <w:lvlJc w:val="left"/>
        <w:pPr>
          <w:tabs>
            <w:tab w:val="num" w:pos="1440"/>
          </w:tabs>
          <w:ind w:left="1440" w:hanging="360"/>
        </w:pPr>
        <w:rPr>
          <w:rFonts w:ascii="Symbol" w:hAnsi="Symbol" w:hint="default"/>
          <w:sz w:val="20"/>
        </w:rPr>
      </w:lvl>
    </w:lvlOverride>
  </w:num>
  <w:num w:numId="45" w16cid:durableId="370304639">
    <w:abstractNumId w:val="56"/>
    <w:lvlOverride w:ilvl="1">
      <w:lvl w:ilvl="1">
        <w:numFmt w:val="decimal"/>
        <w:lvlText w:val="%2."/>
        <w:lvlJc w:val="left"/>
      </w:lvl>
    </w:lvlOverride>
  </w:num>
  <w:num w:numId="46" w16cid:durableId="324017693">
    <w:abstractNumId w:val="95"/>
  </w:num>
  <w:num w:numId="47" w16cid:durableId="144669398">
    <w:abstractNumId w:val="95"/>
    <w:lvlOverride w:ilvl="1">
      <w:lvl w:ilvl="1">
        <w:numFmt w:val="lowerLetter"/>
        <w:lvlText w:val="%2."/>
        <w:lvlJc w:val="left"/>
      </w:lvl>
    </w:lvlOverride>
  </w:num>
  <w:num w:numId="48" w16cid:durableId="1015810626">
    <w:abstractNumId w:val="95"/>
    <w:lvlOverride w:ilvl="1">
      <w:lvl w:ilvl="1">
        <w:numFmt w:val="lowerLetter"/>
        <w:lvlText w:val="%2."/>
        <w:lvlJc w:val="left"/>
      </w:lvl>
    </w:lvlOverride>
  </w:num>
  <w:num w:numId="49" w16cid:durableId="2319251">
    <w:abstractNumId w:val="54"/>
  </w:num>
  <w:num w:numId="50" w16cid:durableId="1249197215">
    <w:abstractNumId w:val="107"/>
  </w:num>
  <w:num w:numId="51" w16cid:durableId="792751745">
    <w:abstractNumId w:val="10"/>
  </w:num>
  <w:num w:numId="52" w16cid:durableId="1190945899">
    <w:abstractNumId w:val="97"/>
  </w:num>
  <w:num w:numId="53" w16cid:durableId="723025036">
    <w:abstractNumId w:val="6"/>
  </w:num>
  <w:num w:numId="54" w16cid:durableId="95176461">
    <w:abstractNumId w:val="85"/>
  </w:num>
  <w:num w:numId="55" w16cid:durableId="465317420">
    <w:abstractNumId w:val="87"/>
  </w:num>
  <w:num w:numId="56" w16cid:durableId="692919230">
    <w:abstractNumId w:val="66"/>
  </w:num>
  <w:num w:numId="57" w16cid:durableId="951135573">
    <w:abstractNumId w:val="66"/>
    <w:lvlOverride w:ilvl="1">
      <w:lvl w:ilvl="1">
        <w:numFmt w:val="decimal"/>
        <w:lvlText w:val="%2."/>
        <w:lvlJc w:val="left"/>
      </w:lvl>
    </w:lvlOverride>
  </w:num>
  <w:num w:numId="58" w16cid:durableId="1421872423">
    <w:abstractNumId w:val="66"/>
    <w:lvlOverride w:ilvl="1">
      <w:lvl w:ilvl="1">
        <w:numFmt w:val="decimal"/>
        <w:lvlText w:val="%2."/>
        <w:lvlJc w:val="left"/>
      </w:lvl>
    </w:lvlOverride>
  </w:num>
  <w:num w:numId="59" w16cid:durableId="1321733098">
    <w:abstractNumId w:val="66"/>
    <w:lvlOverride w:ilvl="1">
      <w:lvl w:ilvl="1">
        <w:numFmt w:val="bullet"/>
        <w:lvlText w:val=""/>
        <w:lvlJc w:val="left"/>
        <w:pPr>
          <w:tabs>
            <w:tab w:val="num" w:pos="1440"/>
          </w:tabs>
          <w:ind w:left="1440" w:hanging="360"/>
        </w:pPr>
        <w:rPr>
          <w:rFonts w:ascii="Symbol" w:hAnsi="Symbol" w:hint="default"/>
          <w:sz w:val="20"/>
        </w:rPr>
      </w:lvl>
    </w:lvlOverride>
  </w:num>
  <w:num w:numId="60" w16cid:durableId="531958855">
    <w:abstractNumId w:val="114"/>
  </w:num>
  <w:num w:numId="61" w16cid:durableId="435372370">
    <w:abstractNumId w:val="126"/>
  </w:num>
  <w:num w:numId="62" w16cid:durableId="1854298343">
    <w:abstractNumId w:val="123"/>
  </w:num>
  <w:num w:numId="63" w16cid:durableId="1240556303">
    <w:abstractNumId w:val="19"/>
  </w:num>
  <w:num w:numId="64" w16cid:durableId="1052776251">
    <w:abstractNumId w:val="41"/>
  </w:num>
  <w:num w:numId="65" w16cid:durableId="412823064">
    <w:abstractNumId w:val="110"/>
  </w:num>
  <w:num w:numId="66" w16cid:durableId="399720851">
    <w:abstractNumId w:val="124"/>
  </w:num>
  <w:num w:numId="67" w16cid:durableId="1280338083">
    <w:abstractNumId w:val="50"/>
  </w:num>
  <w:num w:numId="68" w16cid:durableId="1013918390">
    <w:abstractNumId w:val="4"/>
  </w:num>
  <w:num w:numId="69" w16cid:durableId="1476794315">
    <w:abstractNumId w:val="53"/>
  </w:num>
  <w:num w:numId="70" w16cid:durableId="2144300282">
    <w:abstractNumId w:val="122"/>
  </w:num>
  <w:num w:numId="71" w16cid:durableId="707684681">
    <w:abstractNumId w:val="52"/>
  </w:num>
  <w:num w:numId="72" w16cid:durableId="1313875238">
    <w:abstractNumId w:val="57"/>
  </w:num>
  <w:num w:numId="73" w16cid:durableId="954602814">
    <w:abstractNumId w:val="108"/>
  </w:num>
  <w:num w:numId="74" w16cid:durableId="286593793">
    <w:abstractNumId w:val="108"/>
    <w:lvlOverride w:ilvl="1">
      <w:lvl w:ilvl="1">
        <w:numFmt w:val="lowerLetter"/>
        <w:lvlText w:val="%2."/>
        <w:lvlJc w:val="left"/>
      </w:lvl>
    </w:lvlOverride>
  </w:num>
  <w:num w:numId="75" w16cid:durableId="1272779786">
    <w:abstractNumId w:val="108"/>
    <w:lvlOverride w:ilvl="1">
      <w:lvl w:ilvl="1">
        <w:numFmt w:val="lowerLetter"/>
        <w:lvlText w:val="%2."/>
        <w:lvlJc w:val="left"/>
      </w:lvl>
    </w:lvlOverride>
  </w:num>
  <w:num w:numId="76" w16cid:durableId="1427964769">
    <w:abstractNumId w:val="44"/>
  </w:num>
  <w:num w:numId="77" w16cid:durableId="1237521309">
    <w:abstractNumId w:val="44"/>
    <w:lvlOverride w:ilvl="1">
      <w:lvl w:ilvl="1">
        <w:numFmt w:val="decimal"/>
        <w:lvlText w:val="%2."/>
        <w:lvlJc w:val="left"/>
      </w:lvl>
    </w:lvlOverride>
  </w:num>
  <w:num w:numId="78" w16cid:durableId="503863711">
    <w:abstractNumId w:val="44"/>
    <w:lvlOverride w:ilvl="1">
      <w:lvl w:ilvl="1">
        <w:numFmt w:val="decimal"/>
        <w:lvlText w:val="%2."/>
        <w:lvlJc w:val="left"/>
      </w:lvl>
    </w:lvlOverride>
  </w:num>
  <w:num w:numId="79" w16cid:durableId="1112046660">
    <w:abstractNumId w:val="13"/>
  </w:num>
  <w:num w:numId="80" w16cid:durableId="900671936">
    <w:abstractNumId w:val="90"/>
  </w:num>
  <w:num w:numId="81" w16cid:durableId="882405556">
    <w:abstractNumId w:val="109"/>
  </w:num>
  <w:num w:numId="82" w16cid:durableId="1814054276">
    <w:abstractNumId w:val="20"/>
  </w:num>
  <w:num w:numId="83" w16cid:durableId="515265705">
    <w:abstractNumId w:val="31"/>
  </w:num>
  <w:num w:numId="84" w16cid:durableId="1319068529">
    <w:abstractNumId w:val="73"/>
  </w:num>
  <w:num w:numId="85" w16cid:durableId="207232370">
    <w:abstractNumId w:val="92"/>
  </w:num>
  <w:num w:numId="86" w16cid:durableId="450586633">
    <w:abstractNumId w:val="32"/>
  </w:num>
  <w:num w:numId="87" w16cid:durableId="49039008">
    <w:abstractNumId w:val="28"/>
  </w:num>
  <w:num w:numId="88" w16cid:durableId="1922327635">
    <w:abstractNumId w:val="23"/>
  </w:num>
  <w:num w:numId="89" w16cid:durableId="645627714">
    <w:abstractNumId w:val="96"/>
  </w:num>
  <w:num w:numId="90" w16cid:durableId="2113547418">
    <w:abstractNumId w:val="65"/>
  </w:num>
  <w:num w:numId="91" w16cid:durableId="1993099337">
    <w:abstractNumId w:val="100"/>
  </w:num>
  <w:num w:numId="92" w16cid:durableId="192234661">
    <w:abstractNumId w:val="42"/>
  </w:num>
  <w:num w:numId="93" w16cid:durableId="845752053">
    <w:abstractNumId w:val="80"/>
  </w:num>
  <w:num w:numId="94" w16cid:durableId="1213271417">
    <w:abstractNumId w:val="120"/>
  </w:num>
  <w:num w:numId="95" w16cid:durableId="70124295">
    <w:abstractNumId w:val="101"/>
  </w:num>
  <w:num w:numId="96" w16cid:durableId="1494950399">
    <w:abstractNumId w:val="105"/>
  </w:num>
  <w:num w:numId="97" w16cid:durableId="277957335">
    <w:abstractNumId w:val="86"/>
  </w:num>
  <w:num w:numId="98" w16cid:durableId="1331642723">
    <w:abstractNumId w:val="1"/>
  </w:num>
  <w:num w:numId="99" w16cid:durableId="1491823002">
    <w:abstractNumId w:val="1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477847086">
    <w:abstractNumId w:val="71"/>
  </w:num>
  <w:num w:numId="101" w16cid:durableId="1870486289">
    <w:abstractNumId w:val="37"/>
  </w:num>
  <w:num w:numId="102" w16cid:durableId="1049232707">
    <w:abstractNumId w:val="74"/>
  </w:num>
  <w:num w:numId="103" w16cid:durableId="1172454682">
    <w:abstractNumId w:val="102"/>
  </w:num>
  <w:num w:numId="104" w16cid:durableId="1079055516">
    <w:abstractNumId w:val="125"/>
  </w:num>
  <w:num w:numId="105" w16cid:durableId="2133952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212768129">
    <w:abstractNumId w:val="48"/>
  </w:num>
  <w:num w:numId="107" w16cid:durableId="1268461155">
    <w:abstractNumId w:val="29"/>
  </w:num>
  <w:num w:numId="108" w16cid:durableId="1683974802">
    <w:abstractNumId w:val="82"/>
  </w:num>
  <w:num w:numId="109" w16cid:durableId="1607273834">
    <w:abstractNumId w:val="47"/>
  </w:num>
  <w:num w:numId="110" w16cid:durableId="1995377999">
    <w:abstractNumId w:val="64"/>
  </w:num>
  <w:num w:numId="111" w16cid:durableId="1863394347">
    <w:abstractNumId w:val="88"/>
  </w:num>
  <w:num w:numId="112" w16cid:durableId="306593917">
    <w:abstractNumId w:val="72"/>
  </w:num>
  <w:num w:numId="113" w16cid:durableId="1999263949">
    <w:abstractNumId w:val="115"/>
  </w:num>
  <w:num w:numId="114" w16cid:durableId="1635478906">
    <w:abstractNumId w:val="39"/>
  </w:num>
  <w:num w:numId="115" w16cid:durableId="1410033821">
    <w:abstractNumId w:val="15"/>
  </w:num>
  <w:num w:numId="116" w16cid:durableId="1067269657">
    <w:abstractNumId w:val="3"/>
  </w:num>
  <w:num w:numId="117" w16cid:durableId="256402700">
    <w:abstractNumId w:val="93"/>
  </w:num>
  <w:num w:numId="118" w16cid:durableId="1411582354">
    <w:abstractNumId w:val="68"/>
  </w:num>
  <w:num w:numId="119" w16cid:durableId="1540624968">
    <w:abstractNumId w:val="17"/>
  </w:num>
  <w:num w:numId="120" w16cid:durableId="21440431">
    <w:abstractNumId w:val="91"/>
  </w:num>
  <w:num w:numId="121" w16cid:durableId="1022973327">
    <w:abstractNumId w:val="9"/>
  </w:num>
  <w:num w:numId="122" w16cid:durableId="860515067">
    <w:abstractNumId w:val="112"/>
  </w:num>
  <w:num w:numId="123" w16cid:durableId="701327819">
    <w:abstractNumId w:val="89"/>
  </w:num>
  <w:num w:numId="124" w16cid:durableId="1151171629">
    <w:abstractNumId w:val="40"/>
  </w:num>
  <w:num w:numId="125" w16cid:durableId="2136368458">
    <w:abstractNumId w:val="22"/>
  </w:num>
  <w:num w:numId="126" w16cid:durableId="20592336">
    <w:abstractNumId w:val="2"/>
  </w:num>
  <w:num w:numId="127" w16cid:durableId="2074280319">
    <w:abstractNumId w:val="12"/>
  </w:num>
  <w:num w:numId="128" w16cid:durableId="546793062">
    <w:abstractNumId w:val="36"/>
  </w:num>
  <w:num w:numId="129" w16cid:durableId="1873109677">
    <w:abstractNumId w:val="75"/>
  </w:num>
  <w:num w:numId="130" w16cid:durableId="1918785835">
    <w:abstractNumId w:val="5"/>
  </w:num>
  <w:num w:numId="131" w16cid:durableId="867910045">
    <w:abstractNumId w:val="117"/>
  </w:num>
  <w:num w:numId="132" w16cid:durableId="1971008302">
    <w:abstractNumId w:val="62"/>
  </w:num>
  <w:num w:numId="133" w16cid:durableId="496070907">
    <w:abstractNumId w:val="25"/>
  </w:num>
  <w:num w:numId="134" w16cid:durableId="2053458808">
    <w:abstractNumId w:val="67"/>
  </w:num>
  <w:num w:numId="135" w16cid:durableId="958603979">
    <w:abstractNumId w:val="113"/>
  </w:num>
  <w:num w:numId="136" w16cid:durableId="1196851058">
    <w:abstractNumId w:val="84"/>
  </w:num>
  <w:num w:numId="137" w16cid:durableId="403183326">
    <w:abstractNumId w:val="79"/>
  </w:num>
  <w:num w:numId="138" w16cid:durableId="884024960">
    <w:abstractNumId w:val="59"/>
  </w:num>
  <w:num w:numId="139" w16cid:durableId="2022052301">
    <w:abstractNumId w:val="14"/>
  </w:num>
  <w:num w:numId="140" w16cid:durableId="478806719">
    <w:abstractNumId w:val="7"/>
  </w:num>
  <w:num w:numId="141" w16cid:durableId="1112943221">
    <w:abstractNumId w:val="16"/>
  </w:num>
  <w:num w:numId="142" w16cid:durableId="1758600662">
    <w:abstractNumId w:val="116"/>
  </w:num>
  <w:num w:numId="143" w16cid:durableId="1452434649">
    <w:abstractNumId w:val="24"/>
  </w:num>
  <w:num w:numId="144" w16cid:durableId="873545864">
    <w:abstractNumId w:val="43"/>
  </w:num>
  <w:num w:numId="145" w16cid:durableId="112556759">
    <w:abstractNumId w:val="77"/>
  </w:num>
  <w:num w:numId="146" w16cid:durableId="1140490181">
    <w:abstractNumId w:val="119"/>
  </w:num>
  <w:num w:numId="147" w16cid:durableId="2124767654">
    <w:abstractNumId w:val="45"/>
  </w:num>
  <w:num w:numId="148" w16cid:durableId="2134058703">
    <w:abstractNumId w:val="30"/>
  </w:num>
  <w:num w:numId="149" w16cid:durableId="896211131">
    <w:abstractNumId w:val="69"/>
  </w:num>
  <w:num w:numId="150" w16cid:durableId="979305221">
    <w:abstractNumId w:val="18"/>
  </w:num>
  <w:num w:numId="151" w16cid:durableId="289093542">
    <w:abstractNumId w:val="94"/>
  </w:num>
  <w:num w:numId="152" w16cid:durableId="1012300919">
    <w:abstractNumId w:val="61"/>
  </w:num>
  <w:num w:numId="153" w16cid:durableId="515925608">
    <w:abstractNumId w:val="121"/>
  </w:num>
  <w:num w:numId="154" w16cid:durableId="1056053415">
    <w:abstractNumId w:val="51"/>
  </w:num>
  <w:num w:numId="155" w16cid:durableId="1352992207">
    <w:abstractNumId w:val="8"/>
  </w:num>
  <w:num w:numId="156" w16cid:durableId="1191802636">
    <w:abstractNumId w:val="98"/>
  </w:num>
  <w:num w:numId="157" w16cid:durableId="736897305">
    <w:abstractNumId w:val="99"/>
  </w:num>
  <w:num w:numId="158" w16cid:durableId="30605615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309"/>
    <w:rsid w:val="00021BC9"/>
    <w:rsid w:val="0004557A"/>
    <w:rsid w:val="000516DF"/>
    <w:rsid w:val="00072671"/>
    <w:rsid w:val="00083E07"/>
    <w:rsid w:val="000E71ED"/>
    <w:rsid w:val="000E729C"/>
    <w:rsid w:val="0010408F"/>
    <w:rsid w:val="00124FC8"/>
    <w:rsid w:val="001764D7"/>
    <w:rsid w:val="001A4183"/>
    <w:rsid w:val="001A648A"/>
    <w:rsid w:val="001C3093"/>
    <w:rsid w:val="002101BD"/>
    <w:rsid w:val="00284513"/>
    <w:rsid w:val="00297C92"/>
    <w:rsid w:val="002A2F7C"/>
    <w:rsid w:val="002A7ACA"/>
    <w:rsid w:val="003B5095"/>
    <w:rsid w:val="003C06C1"/>
    <w:rsid w:val="003D038E"/>
    <w:rsid w:val="003F1089"/>
    <w:rsid w:val="00417993"/>
    <w:rsid w:val="00422CFC"/>
    <w:rsid w:val="00443EDA"/>
    <w:rsid w:val="0044417C"/>
    <w:rsid w:val="00466C98"/>
    <w:rsid w:val="004E5848"/>
    <w:rsid w:val="00526BF0"/>
    <w:rsid w:val="00530F35"/>
    <w:rsid w:val="00547383"/>
    <w:rsid w:val="00560186"/>
    <w:rsid w:val="00571309"/>
    <w:rsid w:val="00575450"/>
    <w:rsid w:val="005E59E0"/>
    <w:rsid w:val="005E68DE"/>
    <w:rsid w:val="0063232D"/>
    <w:rsid w:val="00660ACF"/>
    <w:rsid w:val="00671E30"/>
    <w:rsid w:val="006C51A1"/>
    <w:rsid w:val="006D7D8D"/>
    <w:rsid w:val="006F0512"/>
    <w:rsid w:val="006F0DCA"/>
    <w:rsid w:val="00703063"/>
    <w:rsid w:val="00703695"/>
    <w:rsid w:val="007269EB"/>
    <w:rsid w:val="007541E7"/>
    <w:rsid w:val="007650BD"/>
    <w:rsid w:val="007E4EE2"/>
    <w:rsid w:val="007E6E8B"/>
    <w:rsid w:val="008600E9"/>
    <w:rsid w:val="00887E02"/>
    <w:rsid w:val="008B618C"/>
    <w:rsid w:val="008B62BF"/>
    <w:rsid w:val="008D016F"/>
    <w:rsid w:val="008D243E"/>
    <w:rsid w:val="008D332C"/>
    <w:rsid w:val="008E031B"/>
    <w:rsid w:val="008E6692"/>
    <w:rsid w:val="0091734F"/>
    <w:rsid w:val="009315A9"/>
    <w:rsid w:val="00956D16"/>
    <w:rsid w:val="0099552C"/>
    <w:rsid w:val="009B24F7"/>
    <w:rsid w:val="009F39BC"/>
    <w:rsid w:val="00A04200"/>
    <w:rsid w:val="00A407AB"/>
    <w:rsid w:val="00A41147"/>
    <w:rsid w:val="00AA6D5A"/>
    <w:rsid w:val="00AE7241"/>
    <w:rsid w:val="00B14A67"/>
    <w:rsid w:val="00B70950"/>
    <w:rsid w:val="00B877A6"/>
    <w:rsid w:val="00BB012A"/>
    <w:rsid w:val="00BD37F7"/>
    <w:rsid w:val="00C30DBF"/>
    <w:rsid w:val="00C710E9"/>
    <w:rsid w:val="00C75017"/>
    <w:rsid w:val="00C83080"/>
    <w:rsid w:val="00CB5A40"/>
    <w:rsid w:val="00CC3C80"/>
    <w:rsid w:val="00CD0731"/>
    <w:rsid w:val="00CE762D"/>
    <w:rsid w:val="00CF7565"/>
    <w:rsid w:val="00D07D53"/>
    <w:rsid w:val="00D14EF0"/>
    <w:rsid w:val="00D16F1B"/>
    <w:rsid w:val="00D452EE"/>
    <w:rsid w:val="00D55A43"/>
    <w:rsid w:val="00D654A2"/>
    <w:rsid w:val="00D70B90"/>
    <w:rsid w:val="00D77DA2"/>
    <w:rsid w:val="00E037A3"/>
    <w:rsid w:val="00E07754"/>
    <w:rsid w:val="00E40B49"/>
    <w:rsid w:val="00E42BB5"/>
    <w:rsid w:val="00E9091B"/>
    <w:rsid w:val="00E92A62"/>
    <w:rsid w:val="00EA396E"/>
    <w:rsid w:val="00EE2CF7"/>
    <w:rsid w:val="00F50B22"/>
    <w:rsid w:val="00F81FCC"/>
    <w:rsid w:val="00F830B8"/>
    <w:rsid w:val="00FC61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1330B"/>
  <w15:chartTrackingRefBased/>
  <w15:docId w15:val="{88167245-0F9C-4370-B562-D173E9D77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01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F108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5">
    <w:name w:val="heading 5"/>
    <w:basedOn w:val="Normal"/>
    <w:next w:val="Normal"/>
    <w:link w:val="Heading5Char"/>
    <w:uiPriority w:val="9"/>
    <w:semiHidden/>
    <w:unhideWhenUsed/>
    <w:qFormat/>
    <w:rsid w:val="00CE762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E762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C98"/>
    <w:pPr>
      <w:ind w:left="720"/>
      <w:contextualSpacing/>
    </w:pPr>
  </w:style>
  <w:style w:type="character" w:styleId="Hyperlink">
    <w:name w:val="Hyperlink"/>
    <w:basedOn w:val="DefaultParagraphFont"/>
    <w:uiPriority w:val="99"/>
    <w:unhideWhenUsed/>
    <w:rsid w:val="003D038E"/>
    <w:rPr>
      <w:color w:val="0563C1" w:themeColor="hyperlink"/>
      <w:u w:val="single"/>
    </w:rPr>
  </w:style>
  <w:style w:type="character" w:styleId="UnresolvedMention">
    <w:name w:val="Unresolved Mention"/>
    <w:basedOn w:val="DefaultParagraphFont"/>
    <w:uiPriority w:val="99"/>
    <w:semiHidden/>
    <w:unhideWhenUsed/>
    <w:rsid w:val="003D038E"/>
    <w:rPr>
      <w:color w:val="605E5C"/>
      <w:shd w:val="clear" w:color="auto" w:fill="E1DFDD"/>
    </w:rPr>
  </w:style>
  <w:style w:type="paragraph" w:styleId="NormalWeb">
    <w:name w:val="Normal (Web)"/>
    <w:basedOn w:val="Normal"/>
    <w:uiPriority w:val="99"/>
    <w:unhideWhenUsed/>
    <w:rsid w:val="000516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cmd">
    <w:name w:val="cmd"/>
    <w:basedOn w:val="Normal"/>
    <w:rsid w:val="000516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hrase">
    <w:name w:val="phrase"/>
    <w:basedOn w:val="DefaultParagraphFont"/>
    <w:rsid w:val="000516DF"/>
  </w:style>
  <w:style w:type="character" w:customStyle="1" w:styleId="guimenu">
    <w:name w:val="guimenu"/>
    <w:basedOn w:val="DefaultParagraphFont"/>
    <w:rsid w:val="000516DF"/>
  </w:style>
  <w:style w:type="character" w:customStyle="1" w:styleId="guimenuitem">
    <w:name w:val="guimenuitem"/>
    <w:basedOn w:val="DefaultParagraphFont"/>
    <w:rsid w:val="000516DF"/>
  </w:style>
  <w:style w:type="character" w:customStyle="1" w:styleId="guilabel">
    <w:name w:val="guilabel"/>
    <w:basedOn w:val="DefaultParagraphFont"/>
    <w:rsid w:val="000516DF"/>
  </w:style>
  <w:style w:type="character" w:customStyle="1" w:styleId="xreftitle">
    <w:name w:val="xreftitle"/>
    <w:basedOn w:val="DefaultParagraphFont"/>
    <w:rsid w:val="000516DF"/>
  </w:style>
  <w:style w:type="character" w:customStyle="1" w:styleId="monospaced">
    <w:name w:val="monospaced"/>
    <w:basedOn w:val="DefaultParagraphFont"/>
    <w:rsid w:val="000516DF"/>
  </w:style>
  <w:style w:type="character" w:styleId="HTMLCode">
    <w:name w:val="HTML Code"/>
    <w:basedOn w:val="DefaultParagraphFont"/>
    <w:uiPriority w:val="99"/>
    <w:semiHidden/>
    <w:unhideWhenUsed/>
    <w:rsid w:val="000516DF"/>
    <w:rPr>
      <w:rFonts w:ascii="Courier New" w:eastAsia="Times New Roman" w:hAnsi="Courier New" w:cs="Courier New"/>
      <w:sz w:val="20"/>
      <w:szCs w:val="20"/>
    </w:rPr>
  </w:style>
  <w:style w:type="character" w:customStyle="1" w:styleId="hljs-meta">
    <w:name w:val="hljs-meta"/>
    <w:basedOn w:val="DefaultParagraphFont"/>
    <w:rsid w:val="000516DF"/>
  </w:style>
  <w:style w:type="character" w:customStyle="1" w:styleId="inlinemediaobject">
    <w:name w:val="inlinemediaobject"/>
    <w:basedOn w:val="DefaultParagraphFont"/>
    <w:rsid w:val="000516DF"/>
  </w:style>
  <w:style w:type="character" w:customStyle="1" w:styleId="hljs-section">
    <w:name w:val="hljs-section"/>
    <w:basedOn w:val="DefaultParagraphFont"/>
    <w:rsid w:val="003F1089"/>
  </w:style>
  <w:style w:type="paragraph" w:customStyle="1" w:styleId="step">
    <w:name w:val="step"/>
    <w:basedOn w:val="Normal"/>
    <w:rsid w:val="003F108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guisubmenu">
    <w:name w:val="guisubmenu"/>
    <w:basedOn w:val="DefaultParagraphFont"/>
    <w:rsid w:val="003F1089"/>
  </w:style>
  <w:style w:type="character" w:customStyle="1" w:styleId="hljs-attribute">
    <w:name w:val="hljs-attribute"/>
    <w:basedOn w:val="DefaultParagraphFont"/>
    <w:rsid w:val="003F1089"/>
  </w:style>
  <w:style w:type="character" w:customStyle="1" w:styleId="Heading3Char">
    <w:name w:val="Heading 3 Char"/>
    <w:basedOn w:val="DefaultParagraphFont"/>
    <w:link w:val="Heading3"/>
    <w:uiPriority w:val="9"/>
    <w:rsid w:val="003F1089"/>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3F1089"/>
    <w:rPr>
      <w:b/>
      <w:bCs/>
    </w:rPr>
  </w:style>
  <w:style w:type="character" w:customStyle="1" w:styleId="hljs-regexp">
    <w:name w:val="hljs-regexp"/>
    <w:basedOn w:val="DefaultParagraphFont"/>
    <w:rsid w:val="00C710E9"/>
  </w:style>
  <w:style w:type="character" w:customStyle="1" w:styleId="hljs-builtin">
    <w:name w:val="hljs-built_in"/>
    <w:basedOn w:val="DefaultParagraphFont"/>
    <w:rsid w:val="00C710E9"/>
  </w:style>
  <w:style w:type="character" w:customStyle="1" w:styleId="hljs-keyword">
    <w:name w:val="hljs-keyword"/>
    <w:basedOn w:val="DefaultParagraphFont"/>
    <w:rsid w:val="00C710E9"/>
  </w:style>
  <w:style w:type="character" w:customStyle="1" w:styleId="hljs-number">
    <w:name w:val="hljs-number"/>
    <w:basedOn w:val="DefaultParagraphFont"/>
    <w:rsid w:val="00C710E9"/>
  </w:style>
  <w:style w:type="character" w:customStyle="1" w:styleId="hljs-type">
    <w:name w:val="hljs-type"/>
    <w:basedOn w:val="DefaultParagraphFont"/>
    <w:rsid w:val="00C710E9"/>
  </w:style>
  <w:style w:type="character" w:customStyle="1" w:styleId="hljs-operator">
    <w:name w:val="hljs-operator"/>
    <w:basedOn w:val="DefaultParagraphFont"/>
    <w:rsid w:val="00C710E9"/>
  </w:style>
  <w:style w:type="paragraph" w:customStyle="1" w:styleId="msonormal0">
    <w:name w:val="msonormal"/>
    <w:basedOn w:val="Normal"/>
    <w:rsid w:val="00C710E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istitem">
    <w:name w:val="listitem"/>
    <w:basedOn w:val="Normal"/>
    <w:rsid w:val="00C710E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C710E9"/>
    <w:rPr>
      <w:color w:val="800080"/>
      <w:u w:val="single"/>
    </w:rPr>
  </w:style>
  <w:style w:type="character" w:customStyle="1" w:styleId="bold">
    <w:name w:val="bold"/>
    <w:basedOn w:val="DefaultParagraphFont"/>
    <w:rsid w:val="00C710E9"/>
  </w:style>
  <w:style w:type="character" w:styleId="Emphasis">
    <w:name w:val="Emphasis"/>
    <w:basedOn w:val="DefaultParagraphFont"/>
    <w:uiPriority w:val="20"/>
    <w:qFormat/>
    <w:rsid w:val="00C710E9"/>
    <w:rPr>
      <w:i/>
      <w:iCs/>
    </w:rPr>
  </w:style>
  <w:style w:type="character" w:customStyle="1" w:styleId="hljs-comment">
    <w:name w:val="hljs-comment"/>
    <w:basedOn w:val="DefaultParagraphFont"/>
    <w:rsid w:val="00C710E9"/>
  </w:style>
  <w:style w:type="character" w:customStyle="1" w:styleId="Heading5Char">
    <w:name w:val="Heading 5 Char"/>
    <w:basedOn w:val="DefaultParagraphFont"/>
    <w:link w:val="Heading5"/>
    <w:uiPriority w:val="9"/>
    <w:semiHidden/>
    <w:rsid w:val="00CE76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E762D"/>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2101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58682">
      <w:bodyDiv w:val="1"/>
      <w:marLeft w:val="0"/>
      <w:marRight w:val="0"/>
      <w:marTop w:val="0"/>
      <w:marBottom w:val="0"/>
      <w:divBdr>
        <w:top w:val="none" w:sz="0" w:space="0" w:color="auto"/>
        <w:left w:val="none" w:sz="0" w:space="0" w:color="auto"/>
        <w:bottom w:val="none" w:sz="0" w:space="0" w:color="auto"/>
        <w:right w:val="none" w:sz="0" w:space="0" w:color="auto"/>
      </w:divBdr>
      <w:divsChild>
        <w:div w:id="998731590">
          <w:marLeft w:val="0"/>
          <w:marRight w:val="0"/>
          <w:marTop w:val="0"/>
          <w:marBottom w:val="0"/>
          <w:divBdr>
            <w:top w:val="none" w:sz="0" w:space="0" w:color="auto"/>
            <w:left w:val="none" w:sz="0" w:space="0" w:color="auto"/>
            <w:bottom w:val="none" w:sz="0" w:space="0" w:color="auto"/>
            <w:right w:val="none" w:sz="0" w:space="0" w:color="auto"/>
          </w:divBdr>
          <w:divsChild>
            <w:div w:id="1423836796">
              <w:marLeft w:val="0"/>
              <w:marRight w:val="0"/>
              <w:marTop w:val="0"/>
              <w:marBottom w:val="0"/>
              <w:divBdr>
                <w:top w:val="none" w:sz="0" w:space="0" w:color="auto"/>
                <w:left w:val="none" w:sz="0" w:space="0" w:color="auto"/>
                <w:bottom w:val="none" w:sz="0" w:space="0" w:color="auto"/>
                <w:right w:val="none" w:sz="0" w:space="0" w:color="auto"/>
              </w:divBdr>
              <w:divsChild>
                <w:div w:id="736166290">
                  <w:marLeft w:val="0"/>
                  <w:marRight w:val="0"/>
                  <w:marTop w:val="0"/>
                  <w:marBottom w:val="0"/>
                  <w:divBdr>
                    <w:top w:val="none" w:sz="0" w:space="0" w:color="auto"/>
                    <w:left w:val="none" w:sz="0" w:space="0" w:color="auto"/>
                    <w:bottom w:val="none" w:sz="0" w:space="0" w:color="auto"/>
                    <w:right w:val="none" w:sz="0" w:space="0" w:color="auto"/>
                  </w:divBdr>
                  <w:divsChild>
                    <w:div w:id="1669213376">
                      <w:marLeft w:val="0"/>
                      <w:marRight w:val="0"/>
                      <w:marTop w:val="0"/>
                      <w:marBottom w:val="0"/>
                      <w:divBdr>
                        <w:top w:val="none" w:sz="0" w:space="0" w:color="auto"/>
                        <w:left w:val="none" w:sz="0" w:space="0" w:color="auto"/>
                        <w:bottom w:val="none" w:sz="0" w:space="0" w:color="auto"/>
                        <w:right w:val="none" w:sz="0" w:space="0" w:color="auto"/>
                      </w:divBdr>
                    </w:div>
                    <w:div w:id="706564326">
                      <w:marLeft w:val="0"/>
                      <w:marRight w:val="0"/>
                      <w:marTop w:val="0"/>
                      <w:marBottom w:val="0"/>
                      <w:divBdr>
                        <w:top w:val="none" w:sz="0" w:space="0" w:color="auto"/>
                        <w:left w:val="none" w:sz="0" w:space="0" w:color="auto"/>
                        <w:bottom w:val="none" w:sz="0" w:space="0" w:color="auto"/>
                        <w:right w:val="none" w:sz="0" w:space="0" w:color="auto"/>
                      </w:divBdr>
                      <w:divsChild>
                        <w:div w:id="24329104">
                          <w:marLeft w:val="0"/>
                          <w:marRight w:val="0"/>
                          <w:marTop w:val="0"/>
                          <w:marBottom w:val="0"/>
                          <w:divBdr>
                            <w:top w:val="none" w:sz="0" w:space="0" w:color="auto"/>
                            <w:left w:val="none" w:sz="0" w:space="0" w:color="auto"/>
                            <w:bottom w:val="none" w:sz="0" w:space="0" w:color="auto"/>
                            <w:right w:val="none" w:sz="0" w:space="0" w:color="auto"/>
                          </w:divBdr>
                        </w:div>
                        <w:div w:id="60392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746650">
          <w:marLeft w:val="0"/>
          <w:marRight w:val="0"/>
          <w:marTop w:val="0"/>
          <w:marBottom w:val="0"/>
          <w:divBdr>
            <w:top w:val="none" w:sz="0" w:space="0" w:color="auto"/>
            <w:left w:val="none" w:sz="0" w:space="0" w:color="auto"/>
            <w:bottom w:val="none" w:sz="0" w:space="0" w:color="auto"/>
            <w:right w:val="none" w:sz="0" w:space="0" w:color="auto"/>
          </w:divBdr>
          <w:divsChild>
            <w:div w:id="1566648727">
              <w:marLeft w:val="0"/>
              <w:marRight w:val="0"/>
              <w:marTop w:val="0"/>
              <w:marBottom w:val="0"/>
              <w:divBdr>
                <w:top w:val="none" w:sz="0" w:space="0" w:color="auto"/>
                <w:left w:val="none" w:sz="0" w:space="0" w:color="auto"/>
                <w:bottom w:val="none" w:sz="0" w:space="0" w:color="auto"/>
                <w:right w:val="none" w:sz="0" w:space="0" w:color="auto"/>
              </w:divBdr>
              <w:divsChild>
                <w:div w:id="73205339">
                  <w:marLeft w:val="0"/>
                  <w:marRight w:val="0"/>
                  <w:marTop w:val="0"/>
                  <w:marBottom w:val="0"/>
                  <w:divBdr>
                    <w:top w:val="none" w:sz="0" w:space="0" w:color="auto"/>
                    <w:left w:val="none" w:sz="0" w:space="0" w:color="auto"/>
                    <w:bottom w:val="none" w:sz="0" w:space="0" w:color="auto"/>
                    <w:right w:val="none" w:sz="0" w:space="0" w:color="auto"/>
                  </w:divBdr>
                </w:div>
                <w:div w:id="1192258510">
                  <w:marLeft w:val="0"/>
                  <w:marRight w:val="0"/>
                  <w:marTop w:val="0"/>
                  <w:marBottom w:val="0"/>
                  <w:divBdr>
                    <w:top w:val="none" w:sz="0" w:space="0" w:color="auto"/>
                    <w:left w:val="none" w:sz="0" w:space="0" w:color="auto"/>
                    <w:bottom w:val="none" w:sz="0" w:space="0" w:color="auto"/>
                    <w:right w:val="none" w:sz="0" w:space="0" w:color="auto"/>
                  </w:divBdr>
                  <w:divsChild>
                    <w:div w:id="17074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13791">
      <w:bodyDiv w:val="1"/>
      <w:marLeft w:val="0"/>
      <w:marRight w:val="0"/>
      <w:marTop w:val="0"/>
      <w:marBottom w:val="0"/>
      <w:divBdr>
        <w:top w:val="none" w:sz="0" w:space="0" w:color="auto"/>
        <w:left w:val="none" w:sz="0" w:space="0" w:color="auto"/>
        <w:bottom w:val="none" w:sz="0" w:space="0" w:color="auto"/>
        <w:right w:val="none" w:sz="0" w:space="0" w:color="auto"/>
      </w:divBdr>
      <w:divsChild>
        <w:div w:id="1863781967">
          <w:marLeft w:val="0"/>
          <w:marRight w:val="0"/>
          <w:marTop w:val="0"/>
          <w:marBottom w:val="0"/>
          <w:divBdr>
            <w:top w:val="none" w:sz="0" w:space="0" w:color="auto"/>
            <w:left w:val="none" w:sz="0" w:space="0" w:color="auto"/>
            <w:bottom w:val="none" w:sz="0" w:space="0" w:color="auto"/>
            <w:right w:val="none" w:sz="0" w:space="0" w:color="auto"/>
          </w:divBdr>
          <w:divsChild>
            <w:div w:id="279606542">
              <w:marLeft w:val="0"/>
              <w:marRight w:val="0"/>
              <w:marTop w:val="0"/>
              <w:marBottom w:val="0"/>
              <w:divBdr>
                <w:top w:val="none" w:sz="0" w:space="0" w:color="auto"/>
                <w:left w:val="none" w:sz="0" w:space="0" w:color="auto"/>
                <w:bottom w:val="none" w:sz="0" w:space="0" w:color="auto"/>
                <w:right w:val="none" w:sz="0" w:space="0" w:color="auto"/>
              </w:divBdr>
            </w:div>
            <w:div w:id="478884280">
              <w:marLeft w:val="0"/>
              <w:marRight w:val="0"/>
              <w:marTop w:val="0"/>
              <w:marBottom w:val="0"/>
              <w:divBdr>
                <w:top w:val="none" w:sz="0" w:space="0" w:color="auto"/>
                <w:left w:val="none" w:sz="0" w:space="0" w:color="auto"/>
                <w:bottom w:val="none" w:sz="0" w:space="0" w:color="auto"/>
                <w:right w:val="none" w:sz="0" w:space="0" w:color="auto"/>
              </w:divBdr>
              <w:divsChild>
                <w:div w:id="1271471707">
                  <w:marLeft w:val="0"/>
                  <w:marRight w:val="0"/>
                  <w:marTop w:val="0"/>
                  <w:marBottom w:val="0"/>
                  <w:divBdr>
                    <w:top w:val="none" w:sz="0" w:space="0" w:color="auto"/>
                    <w:left w:val="none" w:sz="0" w:space="0" w:color="auto"/>
                    <w:bottom w:val="none" w:sz="0" w:space="0" w:color="auto"/>
                    <w:right w:val="none" w:sz="0" w:space="0" w:color="auto"/>
                  </w:divBdr>
                  <w:divsChild>
                    <w:div w:id="1016883403">
                      <w:marLeft w:val="0"/>
                      <w:marRight w:val="0"/>
                      <w:marTop w:val="240"/>
                      <w:marBottom w:val="240"/>
                      <w:divBdr>
                        <w:top w:val="none" w:sz="0" w:space="0" w:color="auto"/>
                        <w:left w:val="single" w:sz="24" w:space="9" w:color="00CC66"/>
                        <w:bottom w:val="none" w:sz="0" w:space="0" w:color="auto"/>
                        <w:right w:val="none" w:sz="0" w:space="0" w:color="auto"/>
                      </w:divBdr>
                    </w:div>
                  </w:divsChild>
                </w:div>
              </w:divsChild>
            </w:div>
            <w:div w:id="175964347">
              <w:marLeft w:val="0"/>
              <w:marRight w:val="0"/>
              <w:marTop w:val="0"/>
              <w:marBottom w:val="0"/>
              <w:divBdr>
                <w:top w:val="none" w:sz="0" w:space="0" w:color="auto"/>
                <w:left w:val="none" w:sz="0" w:space="0" w:color="auto"/>
                <w:bottom w:val="none" w:sz="0" w:space="0" w:color="auto"/>
                <w:right w:val="none" w:sz="0" w:space="0" w:color="auto"/>
              </w:divBdr>
              <w:divsChild>
                <w:div w:id="1896546347">
                  <w:marLeft w:val="0"/>
                  <w:marRight w:val="0"/>
                  <w:marTop w:val="240"/>
                  <w:marBottom w:val="240"/>
                  <w:divBdr>
                    <w:top w:val="none" w:sz="0" w:space="0" w:color="auto"/>
                    <w:left w:val="single" w:sz="24" w:space="9" w:color="00CC66"/>
                    <w:bottom w:val="none" w:sz="0" w:space="0" w:color="auto"/>
                    <w:right w:val="none" w:sz="0" w:space="0" w:color="auto"/>
                  </w:divBdr>
                </w:div>
              </w:divsChild>
            </w:div>
            <w:div w:id="908270133">
              <w:marLeft w:val="0"/>
              <w:marRight w:val="0"/>
              <w:marTop w:val="0"/>
              <w:marBottom w:val="0"/>
              <w:divBdr>
                <w:top w:val="none" w:sz="0" w:space="0" w:color="auto"/>
                <w:left w:val="none" w:sz="0" w:space="0" w:color="auto"/>
                <w:bottom w:val="none" w:sz="0" w:space="0" w:color="auto"/>
                <w:right w:val="none" w:sz="0" w:space="0" w:color="auto"/>
              </w:divBdr>
              <w:divsChild>
                <w:div w:id="117189269">
                  <w:marLeft w:val="0"/>
                  <w:marRight w:val="0"/>
                  <w:marTop w:val="240"/>
                  <w:marBottom w:val="240"/>
                  <w:divBdr>
                    <w:top w:val="none" w:sz="0" w:space="0" w:color="auto"/>
                    <w:left w:val="single" w:sz="24" w:space="9" w:color="00CC66"/>
                    <w:bottom w:val="none" w:sz="0" w:space="0" w:color="auto"/>
                    <w:right w:val="none" w:sz="0" w:space="0" w:color="auto"/>
                  </w:divBdr>
                </w:div>
              </w:divsChild>
            </w:div>
          </w:divsChild>
        </w:div>
      </w:divsChild>
    </w:div>
    <w:div w:id="91056484">
      <w:bodyDiv w:val="1"/>
      <w:marLeft w:val="0"/>
      <w:marRight w:val="0"/>
      <w:marTop w:val="0"/>
      <w:marBottom w:val="0"/>
      <w:divBdr>
        <w:top w:val="none" w:sz="0" w:space="0" w:color="auto"/>
        <w:left w:val="none" w:sz="0" w:space="0" w:color="auto"/>
        <w:bottom w:val="none" w:sz="0" w:space="0" w:color="auto"/>
        <w:right w:val="none" w:sz="0" w:space="0" w:color="auto"/>
      </w:divBdr>
      <w:divsChild>
        <w:div w:id="555318751">
          <w:marLeft w:val="0"/>
          <w:marRight w:val="0"/>
          <w:marTop w:val="0"/>
          <w:marBottom w:val="0"/>
          <w:divBdr>
            <w:top w:val="none" w:sz="0" w:space="0" w:color="auto"/>
            <w:left w:val="none" w:sz="0" w:space="0" w:color="auto"/>
            <w:bottom w:val="none" w:sz="0" w:space="0" w:color="auto"/>
            <w:right w:val="none" w:sz="0" w:space="0" w:color="auto"/>
          </w:divBdr>
          <w:divsChild>
            <w:div w:id="163540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6649">
      <w:bodyDiv w:val="1"/>
      <w:marLeft w:val="0"/>
      <w:marRight w:val="0"/>
      <w:marTop w:val="0"/>
      <w:marBottom w:val="0"/>
      <w:divBdr>
        <w:top w:val="none" w:sz="0" w:space="0" w:color="auto"/>
        <w:left w:val="none" w:sz="0" w:space="0" w:color="auto"/>
        <w:bottom w:val="none" w:sz="0" w:space="0" w:color="auto"/>
        <w:right w:val="none" w:sz="0" w:space="0" w:color="auto"/>
      </w:divBdr>
    </w:div>
    <w:div w:id="140930711">
      <w:bodyDiv w:val="1"/>
      <w:marLeft w:val="0"/>
      <w:marRight w:val="0"/>
      <w:marTop w:val="0"/>
      <w:marBottom w:val="0"/>
      <w:divBdr>
        <w:top w:val="none" w:sz="0" w:space="0" w:color="auto"/>
        <w:left w:val="none" w:sz="0" w:space="0" w:color="auto"/>
        <w:bottom w:val="none" w:sz="0" w:space="0" w:color="auto"/>
        <w:right w:val="none" w:sz="0" w:space="0" w:color="auto"/>
      </w:divBdr>
      <w:divsChild>
        <w:div w:id="1877572610">
          <w:marLeft w:val="0"/>
          <w:marRight w:val="0"/>
          <w:marTop w:val="240"/>
          <w:marBottom w:val="240"/>
          <w:divBdr>
            <w:top w:val="none" w:sz="0" w:space="0" w:color="auto"/>
            <w:left w:val="single" w:sz="24" w:space="9" w:color="00CC66"/>
            <w:bottom w:val="none" w:sz="0" w:space="0" w:color="auto"/>
            <w:right w:val="none" w:sz="0" w:space="0" w:color="auto"/>
          </w:divBdr>
        </w:div>
        <w:div w:id="798301224">
          <w:marLeft w:val="0"/>
          <w:marRight w:val="0"/>
          <w:marTop w:val="0"/>
          <w:marBottom w:val="0"/>
          <w:divBdr>
            <w:top w:val="none" w:sz="0" w:space="0" w:color="auto"/>
            <w:left w:val="none" w:sz="0" w:space="0" w:color="auto"/>
            <w:bottom w:val="none" w:sz="0" w:space="0" w:color="auto"/>
            <w:right w:val="none" w:sz="0" w:space="0" w:color="auto"/>
          </w:divBdr>
          <w:divsChild>
            <w:div w:id="753357214">
              <w:marLeft w:val="0"/>
              <w:marRight w:val="0"/>
              <w:marTop w:val="0"/>
              <w:marBottom w:val="0"/>
              <w:divBdr>
                <w:top w:val="none" w:sz="0" w:space="0" w:color="auto"/>
                <w:left w:val="none" w:sz="0" w:space="0" w:color="auto"/>
                <w:bottom w:val="none" w:sz="0" w:space="0" w:color="auto"/>
                <w:right w:val="none" w:sz="0" w:space="0" w:color="auto"/>
              </w:divBdr>
            </w:div>
          </w:divsChild>
        </w:div>
        <w:div w:id="221912705">
          <w:marLeft w:val="0"/>
          <w:marRight w:val="0"/>
          <w:marTop w:val="0"/>
          <w:marBottom w:val="0"/>
          <w:divBdr>
            <w:top w:val="none" w:sz="0" w:space="0" w:color="auto"/>
            <w:left w:val="none" w:sz="0" w:space="0" w:color="auto"/>
            <w:bottom w:val="none" w:sz="0" w:space="0" w:color="auto"/>
            <w:right w:val="none" w:sz="0" w:space="0" w:color="auto"/>
          </w:divBdr>
        </w:div>
        <w:div w:id="1901548934">
          <w:marLeft w:val="0"/>
          <w:marRight w:val="0"/>
          <w:marTop w:val="0"/>
          <w:marBottom w:val="0"/>
          <w:divBdr>
            <w:top w:val="none" w:sz="0" w:space="0" w:color="auto"/>
            <w:left w:val="none" w:sz="0" w:space="0" w:color="auto"/>
            <w:bottom w:val="none" w:sz="0" w:space="0" w:color="auto"/>
            <w:right w:val="none" w:sz="0" w:space="0" w:color="auto"/>
          </w:divBdr>
        </w:div>
      </w:divsChild>
    </w:div>
    <w:div w:id="203904788">
      <w:bodyDiv w:val="1"/>
      <w:marLeft w:val="0"/>
      <w:marRight w:val="0"/>
      <w:marTop w:val="0"/>
      <w:marBottom w:val="0"/>
      <w:divBdr>
        <w:top w:val="none" w:sz="0" w:space="0" w:color="auto"/>
        <w:left w:val="none" w:sz="0" w:space="0" w:color="auto"/>
        <w:bottom w:val="none" w:sz="0" w:space="0" w:color="auto"/>
        <w:right w:val="none" w:sz="0" w:space="0" w:color="auto"/>
      </w:divBdr>
      <w:divsChild>
        <w:div w:id="1496723036">
          <w:marLeft w:val="0"/>
          <w:marRight w:val="0"/>
          <w:marTop w:val="0"/>
          <w:marBottom w:val="0"/>
          <w:divBdr>
            <w:top w:val="none" w:sz="0" w:space="0" w:color="auto"/>
            <w:left w:val="none" w:sz="0" w:space="0" w:color="auto"/>
            <w:bottom w:val="none" w:sz="0" w:space="0" w:color="auto"/>
            <w:right w:val="none" w:sz="0" w:space="0" w:color="auto"/>
          </w:divBdr>
        </w:div>
        <w:div w:id="98139772">
          <w:marLeft w:val="0"/>
          <w:marRight w:val="0"/>
          <w:marTop w:val="0"/>
          <w:marBottom w:val="0"/>
          <w:divBdr>
            <w:top w:val="none" w:sz="0" w:space="0" w:color="auto"/>
            <w:left w:val="none" w:sz="0" w:space="0" w:color="auto"/>
            <w:bottom w:val="none" w:sz="0" w:space="0" w:color="auto"/>
            <w:right w:val="none" w:sz="0" w:space="0" w:color="auto"/>
          </w:divBdr>
        </w:div>
      </w:divsChild>
    </w:div>
    <w:div w:id="214899875">
      <w:bodyDiv w:val="1"/>
      <w:marLeft w:val="0"/>
      <w:marRight w:val="0"/>
      <w:marTop w:val="0"/>
      <w:marBottom w:val="0"/>
      <w:divBdr>
        <w:top w:val="none" w:sz="0" w:space="0" w:color="auto"/>
        <w:left w:val="none" w:sz="0" w:space="0" w:color="auto"/>
        <w:bottom w:val="none" w:sz="0" w:space="0" w:color="auto"/>
        <w:right w:val="none" w:sz="0" w:space="0" w:color="auto"/>
      </w:divBdr>
      <w:divsChild>
        <w:div w:id="1167942752">
          <w:marLeft w:val="0"/>
          <w:marRight w:val="0"/>
          <w:marTop w:val="0"/>
          <w:marBottom w:val="0"/>
          <w:divBdr>
            <w:top w:val="none" w:sz="0" w:space="0" w:color="auto"/>
            <w:left w:val="none" w:sz="0" w:space="0" w:color="auto"/>
            <w:bottom w:val="none" w:sz="0" w:space="0" w:color="auto"/>
            <w:right w:val="none" w:sz="0" w:space="0" w:color="auto"/>
          </w:divBdr>
        </w:div>
      </w:divsChild>
    </w:div>
    <w:div w:id="223609091">
      <w:bodyDiv w:val="1"/>
      <w:marLeft w:val="0"/>
      <w:marRight w:val="0"/>
      <w:marTop w:val="0"/>
      <w:marBottom w:val="0"/>
      <w:divBdr>
        <w:top w:val="none" w:sz="0" w:space="0" w:color="auto"/>
        <w:left w:val="none" w:sz="0" w:space="0" w:color="auto"/>
        <w:bottom w:val="none" w:sz="0" w:space="0" w:color="auto"/>
        <w:right w:val="none" w:sz="0" w:space="0" w:color="auto"/>
      </w:divBdr>
      <w:divsChild>
        <w:div w:id="547376296">
          <w:marLeft w:val="0"/>
          <w:marRight w:val="0"/>
          <w:marTop w:val="0"/>
          <w:marBottom w:val="0"/>
          <w:divBdr>
            <w:top w:val="none" w:sz="0" w:space="0" w:color="auto"/>
            <w:left w:val="none" w:sz="0" w:space="0" w:color="auto"/>
            <w:bottom w:val="none" w:sz="0" w:space="0" w:color="auto"/>
            <w:right w:val="none" w:sz="0" w:space="0" w:color="auto"/>
          </w:divBdr>
        </w:div>
        <w:div w:id="1775124817">
          <w:marLeft w:val="0"/>
          <w:marRight w:val="0"/>
          <w:marTop w:val="0"/>
          <w:marBottom w:val="0"/>
          <w:divBdr>
            <w:top w:val="none" w:sz="0" w:space="0" w:color="auto"/>
            <w:left w:val="none" w:sz="0" w:space="0" w:color="auto"/>
            <w:bottom w:val="none" w:sz="0" w:space="0" w:color="auto"/>
            <w:right w:val="none" w:sz="0" w:space="0" w:color="auto"/>
          </w:divBdr>
        </w:div>
        <w:div w:id="1280985997">
          <w:marLeft w:val="0"/>
          <w:marRight w:val="0"/>
          <w:marTop w:val="0"/>
          <w:marBottom w:val="0"/>
          <w:divBdr>
            <w:top w:val="none" w:sz="0" w:space="0" w:color="auto"/>
            <w:left w:val="none" w:sz="0" w:space="0" w:color="auto"/>
            <w:bottom w:val="none" w:sz="0" w:space="0" w:color="auto"/>
            <w:right w:val="none" w:sz="0" w:space="0" w:color="auto"/>
          </w:divBdr>
        </w:div>
      </w:divsChild>
    </w:div>
    <w:div w:id="226381860">
      <w:bodyDiv w:val="1"/>
      <w:marLeft w:val="0"/>
      <w:marRight w:val="0"/>
      <w:marTop w:val="0"/>
      <w:marBottom w:val="0"/>
      <w:divBdr>
        <w:top w:val="none" w:sz="0" w:space="0" w:color="auto"/>
        <w:left w:val="none" w:sz="0" w:space="0" w:color="auto"/>
        <w:bottom w:val="none" w:sz="0" w:space="0" w:color="auto"/>
        <w:right w:val="none" w:sz="0" w:space="0" w:color="auto"/>
      </w:divBdr>
    </w:div>
    <w:div w:id="233710643">
      <w:bodyDiv w:val="1"/>
      <w:marLeft w:val="0"/>
      <w:marRight w:val="0"/>
      <w:marTop w:val="0"/>
      <w:marBottom w:val="0"/>
      <w:divBdr>
        <w:top w:val="none" w:sz="0" w:space="0" w:color="auto"/>
        <w:left w:val="none" w:sz="0" w:space="0" w:color="auto"/>
        <w:bottom w:val="none" w:sz="0" w:space="0" w:color="auto"/>
        <w:right w:val="none" w:sz="0" w:space="0" w:color="auto"/>
      </w:divBdr>
    </w:div>
    <w:div w:id="241914070">
      <w:bodyDiv w:val="1"/>
      <w:marLeft w:val="0"/>
      <w:marRight w:val="0"/>
      <w:marTop w:val="0"/>
      <w:marBottom w:val="0"/>
      <w:divBdr>
        <w:top w:val="none" w:sz="0" w:space="0" w:color="auto"/>
        <w:left w:val="none" w:sz="0" w:space="0" w:color="auto"/>
        <w:bottom w:val="none" w:sz="0" w:space="0" w:color="auto"/>
        <w:right w:val="none" w:sz="0" w:space="0" w:color="auto"/>
      </w:divBdr>
    </w:div>
    <w:div w:id="359742018">
      <w:bodyDiv w:val="1"/>
      <w:marLeft w:val="0"/>
      <w:marRight w:val="0"/>
      <w:marTop w:val="0"/>
      <w:marBottom w:val="0"/>
      <w:divBdr>
        <w:top w:val="none" w:sz="0" w:space="0" w:color="auto"/>
        <w:left w:val="none" w:sz="0" w:space="0" w:color="auto"/>
        <w:bottom w:val="none" w:sz="0" w:space="0" w:color="auto"/>
        <w:right w:val="none" w:sz="0" w:space="0" w:color="auto"/>
      </w:divBdr>
      <w:divsChild>
        <w:div w:id="1961571185">
          <w:marLeft w:val="0"/>
          <w:marRight w:val="0"/>
          <w:marTop w:val="0"/>
          <w:marBottom w:val="0"/>
          <w:divBdr>
            <w:top w:val="none" w:sz="0" w:space="0" w:color="auto"/>
            <w:left w:val="none" w:sz="0" w:space="0" w:color="auto"/>
            <w:bottom w:val="none" w:sz="0" w:space="0" w:color="auto"/>
            <w:right w:val="none" w:sz="0" w:space="0" w:color="auto"/>
          </w:divBdr>
        </w:div>
      </w:divsChild>
    </w:div>
    <w:div w:id="360211357">
      <w:bodyDiv w:val="1"/>
      <w:marLeft w:val="0"/>
      <w:marRight w:val="0"/>
      <w:marTop w:val="0"/>
      <w:marBottom w:val="0"/>
      <w:divBdr>
        <w:top w:val="none" w:sz="0" w:space="0" w:color="auto"/>
        <w:left w:val="none" w:sz="0" w:space="0" w:color="auto"/>
        <w:bottom w:val="none" w:sz="0" w:space="0" w:color="auto"/>
        <w:right w:val="none" w:sz="0" w:space="0" w:color="auto"/>
      </w:divBdr>
      <w:divsChild>
        <w:div w:id="876308434">
          <w:marLeft w:val="0"/>
          <w:marRight w:val="0"/>
          <w:marTop w:val="0"/>
          <w:marBottom w:val="0"/>
          <w:divBdr>
            <w:top w:val="none" w:sz="0" w:space="0" w:color="auto"/>
            <w:left w:val="none" w:sz="0" w:space="0" w:color="auto"/>
            <w:bottom w:val="none" w:sz="0" w:space="0" w:color="auto"/>
            <w:right w:val="none" w:sz="0" w:space="0" w:color="auto"/>
          </w:divBdr>
          <w:divsChild>
            <w:div w:id="1460802456">
              <w:marLeft w:val="0"/>
              <w:marRight w:val="0"/>
              <w:marTop w:val="0"/>
              <w:marBottom w:val="0"/>
              <w:divBdr>
                <w:top w:val="none" w:sz="0" w:space="0" w:color="auto"/>
                <w:left w:val="none" w:sz="0" w:space="0" w:color="auto"/>
                <w:bottom w:val="none" w:sz="0" w:space="0" w:color="auto"/>
                <w:right w:val="none" w:sz="0" w:space="0" w:color="auto"/>
              </w:divBdr>
              <w:divsChild>
                <w:div w:id="1992517081">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459955286">
          <w:marLeft w:val="0"/>
          <w:marRight w:val="0"/>
          <w:marTop w:val="0"/>
          <w:marBottom w:val="0"/>
          <w:divBdr>
            <w:top w:val="none" w:sz="0" w:space="0" w:color="auto"/>
            <w:left w:val="none" w:sz="0" w:space="0" w:color="auto"/>
            <w:bottom w:val="none" w:sz="0" w:space="0" w:color="auto"/>
            <w:right w:val="none" w:sz="0" w:space="0" w:color="auto"/>
          </w:divBdr>
          <w:divsChild>
            <w:div w:id="830298089">
              <w:marLeft w:val="0"/>
              <w:marRight w:val="0"/>
              <w:marTop w:val="0"/>
              <w:marBottom w:val="0"/>
              <w:divBdr>
                <w:top w:val="none" w:sz="0" w:space="0" w:color="auto"/>
                <w:left w:val="none" w:sz="0" w:space="0" w:color="auto"/>
                <w:bottom w:val="none" w:sz="0" w:space="0" w:color="auto"/>
                <w:right w:val="none" w:sz="0" w:space="0" w:color="auto"/>
              </w:divBdr>
              <w:divsChild>
                <w:div w:id="322009545">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393239715">
          <w:marLeft w:val="0"/>
          <w:marRight w:val="0"/>
          <w:marTop w:val="0"/>
          <w:marBottom w:val="0"/>
          <w:divBdr>
            <w:top w:val="none" w:sz="0" w:space="0" w:color="auto"/>
            <w:left w:val="none" w:sz="0" w:space="0" w:color="auto"/>
            <w:bottom w:val="none" w:sz="0" w:space="0" w:color="auto"/>
            <w:right w:val="none" w:sz="0" w:space="0" w:color="auto"/>
          </w:divBdr>
        </w:div>
        <w:div w:id="847981662">
          <w:marLeft w:val="0"/>
          <w:marRight w:val="0"/>
          <w:marTop w:val="0"/>
          <w:marBottom w:val="0"/>
          <w:divBdr>
            <w:top w:val="none" w:sz="0" w:space="0" w:color="auto"/>
            <w:left w:val="none" w:sz="0" w:space="0" w:color="auto"/>
            <w:bottom w:val="none" w:sz="0" w:space="0" w:color="auto"/>
            <w:right w:val="none" w:sz="0" w:space="0" w:color="auto"/>
          </w:divBdr>
          <w:divsChild>
            <w:div w:id="1878196502">
              <w:marLeft w:val="0"/>
              <w:marRight w:val="0"/>
              <w:marTop w:val="0"/>
              <w:marBottom w:val="0"/>
              <w:divBdr>
                <w:top w:val="none" w:sz="0" w:space="0" w:color="auto"/>
                <w:left w:val="none" w:sz="0" w:space="0" w:color="auto"/>
                <w:bottom w:val="none" w:sz="0" w:space="0" w:color="auto"/>
                <w:right w:val="none" w:sz="0" w:space="0" w:color="auto"/>
              </w:divBdr>
              <w:divsChild>
                <w:div w:id="1943491396">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493830998">
          <w:marLeft w:val="0"/>
          <w:marRight w:val="0"/>
          <w:marTop w:val="0"/>
          <w:marBottom w:val="0"/>
          <w:divBdr>
            <w:top w:val="none" w:sz="0" w:space="0" w:color="auto"/>
            <w:left w:val="none" w:sz="0" w:space="0" w:color="auto"/>
            <w:bottom w:val="none" w:sz="0" w:space="0" w:color="auto"/>
            <w:right w:val="none" w:sz="0" w:space="0" w:color="auto"/>
          </w:divBdr>
        </w:div>
        <w:div w:id="2137092892">
          <w:marLeft w:val="0"/>
          <w:marRight w:val="0"/>
          <w:marTop w:val="0"/>
          <w:marBottom w:val="0"/>
          <w:divBdr>
            <w:top w:val="none" w:sz="0" w:space="0" w:color="auto"/>
            <w:left w:val="none" w:sz="0" w:space="0" w:color="auto"/>
            <w:bottom w:val="none" w:sz="0" w:space="0" w:color="auto"/>
            <w:right w:val="none" w:sz="0" w:space="0" w:color="auto"/>
          </w:divBdr>
          <w:divsChild>
            <w:div w:id="1386678529">
              <w:marLeft w:val="0"/>
              <w:marRight w:val="0"/>
              <w:marTop w:val="0"/>
              <w:marBottom w:val="0"/>
              <w:divBdr>
                <w:top w:val="none" w:sz="0" w:space="0" w:color="auto"/>
                <w:left w:val="none" w:sz="0" w:space="0" w:color="auto"/>
                <w:bottom w:val="none" w:sz="0" w:space="0" w:color="auto"/>
                <w:right w:val="none" w:sz="0" w:space="0" w:color="auto"/>
              </w:divBdr>
              <w:divsChild>
                <w:div w:id="846359241">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114253568">
          <w:marLeft w:val="0"/>
          <w:marRight w:val="0"/>
          <w:marTop w:val="0"/>
          <w:marBottom w:val="0"/>
          <w:divBdr>
            <w:top w:val="none" w:sz="0" w:space="0" w:color="auto"/>
            <w:left w:val="none" w:sz="0" w:space="0" w:color="auto"/>
            <w:bottom w:val="none" w:sz="0" w:space="0" w:color="auto"/>
            <w:right w:val="none" w:sz="0" w:space="0" w:color="auto"/>
          </w:divBdr>
        </w:div>
        <w:div w:id="1858811674">
          <w:marLeft w:val="0"/>
          <w:marRight w:val="0"/>
          <w:marTop w:val="0"/>
          <w:marBottom w:val="0"/>
          <w:divBdr>
            <w:top w:val="none" w:sz="0" w:space="0" w:color="auto"/>
            <w:left w:val="none" w:sz="0" w:space="0" w:color="auto"/>
            <w:bottom w:val="none" w:sz="0" w:space="0" w:color="auto"/>
            <w:right w:val="none" w:sz="0" w:space="0" w:color="auto"/>
          </w:divBdr>
          <w:divsChild>
            <w:div w:id="1092898611">
              <w:marLeft w:val="0"/>
              <w:marRight w:val="0"/>
              <w:marTop w:val="0"/>
              <w:marBottom w:val="0"/>
              <w:divBdr>
                <w:top w:val="none" w:sz="0" w:space="0" w:color="auto"/>
                <w:left w:val="none" w:sz="0" w:space="0" w:color="auto"/>
                <w:bottom w:val="none" w:sz="0" w:space="0" w:color="auto"/>
                <w:right w:val="none" w:sz="0" w:space="0" w:color="auto"/>
              </w:divBdr>
              <w:divsChild>
                <w:div w:id="79954072">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706058920">
          <w:marLeft w:val="0"/>
          <w:marRight w:val="0"/>
          <w:marTop w:val="0"/>
          <w:marBottom w:val="0"/>
          <w:divBdr>
            <w:top w:val="none" w:sz="0" w:space="0" w:color="auto"/>
            <w:left w:val="none" w:sz="0" w:space="0" w:color="auto"/>
            <w:bottom w:val="none" w:sz="0" w:space="0" w:color="auto"/>
            <w:right w:val="none" w:sz="0" w:space="0" w:color="auto"/>
          </w:divBdr>
        </w:div>
      </w:divsChild>
    </w:div>
    <w:div w:id="405110322">
      <w:bodyDiv w:val="1"/>
      <w:marLeft w:val="0"/>
      <w:marRight w:val="0"/>
      <w:marTop w:val="0"/>
      <w:marBottom w:val="0"/>
      <w:divBdr>
        <w:top w:val="none" w:sz="0" w:space="0" w:color="auto"/>
        <w:left w:val="none" w:sz="0" w:space="0" w:color="auto"/>
        <w:bottom w:val="none" w:sz="0" w:space="0" w:color="auto"/>
        <w:right w:val="none" w:sz="0" w:space="0" w:color="auto"/>
      </w:divBdr>
      <w:divsChild>
        <w:div w:id="1399088649">
          <w:marLeft w:val="0"/>
          <w:marRight w:val="0"/>
          <w:marTop w:val="0"/>
          <w:marBottom w:val="0"/>
          <w:divBdr>
            <w:top w:val="none" w:sz="0" w:space="0" w:color="auto"/>
            <w:left w:val="none" w:sz="0" w:space="0" w:color="auto"/>
            <w:bottom w:val="none" w:sz="0" w:space="0" w:color="auto"/>
            <w:right w:val="none" w:sz="0" w:space="0" w:color="auto"/>
          </w:divBdr>
        </w:div>
      </w:divsChild>
    </w:div>
    <w:div w:id="412629609">
      <w:bodyDiv w:val="1"/>
      <w:marLeft w:val="0"/>
      <w:marRight w:val="0"/>
      <w:marTop w:val="0"/>
      <w:marBottom w:val="0"/>
      <w:divBdr>
        <w:top w:val="none" w:sz="0" w:space="0" w:color="auto"/>
        <w:left w:val="none" w:sz="0" w:space="0" w:color="auto"/>
        <w:bottom w:val="none" w:sz="0" w:space="0" w:color="auto"/>
        <w:right w:val="none" w:sz="0" w:space="0" w:color="auto"/>
      </w:divBdr>
      <w:divsChild>
        <w:div w:id="1683161615">
          <w:marLeft w:val="0"/>
          <w:marRight w:val="0"/>
          <w:marTop w:val="0"/>
          <w:marBottom w:val="0"/>
          <w:divBdr>
            <w:top w:val="none" w:sz="0" w:space="0" w:color="auto"/>
            <w:left w:val="none" w:sz="0" w:space="0" w:color="auto"/>
            <w:bottom w:val="none" w:sz="0" w:space="0" w:color="auto"/>
            <w:right w:val="none" w:sz="0" w:space="0" w:color="auto"/>
          </w:divBdr>
          <w:divsChild>
            <w:div w:id="1344360229">
              <w:marLeft w:val="0"/>
              <w:marRight w:val="0"/>
              <w:marTop w:val="240"/>
              <w:marBottom w:val="240"/>
              <w:divBdr>
                <w:top w:val="none" w:sz="0" w:space="0" w:color="auto"/>
                <w:left w:val="single" w:sz="24" w:space="9" w:color="FF8040"/>
                <w:bottom w:val="none" w:sz="0" w:space="0" w:color="auto"/>
                <w:right w:val="none" w:sz="0" w:space="0" w:color="auto"/>
              </w:divBdr>
            </w:div>
          </w:divsChild>
        </w:div>
        <w:div w:id="970404375">
          <w:marLeft w:val="0"/>
          <w:marRight w:val="0"/>
          <w:marTop w:val="0"/>
          <w:marBottom w:val="0"/>
          <w:divBdr>
            <w:top w:val="none" w:sz="0" w:space="0" w:color="auto"/>
            <w:left w:val="none" w:sz="0" w:space="0" w:color="auto"/>
            <w:bottom w:val="none" w:sz="0" w:space="0" w:color="auto"/>
            <w:right w:val="none" w:sz="0" w:space="0" w:color="auto"/>
          </w:divBdr>
        </w:div>
        <w:div w:id="384261061">
          <w:marLeft w:val="0"/>
          <w:marRight w:val="0"/>
          <w:marTop w:val="0"/>
          <w:marBottom w:val="0"/>
          <w:divBdr>
            <w:top w:val="none" w:sz="0" w:space="0" w:color="auto"/>
            <w:left w:val="none" w:sz="0" w:space="0" w:color="auto"/>
            <w:bottom w:val="none" w:sz="0" w:space="0" w:color="auto"/>
            <w:right w:val="none" w:sz="0" w:space="0" w:color="auto"/>
          </w:divBdr>
          <w:divsChild>
            <w:div w:id="1094320766">
              <w:marLeft w:val="0"/>
              <w:marRight w:val="0"/>
              <w:marTop w:val="0"/>
              <w:marBottom w:val="0"/>
              <w:divBdr>
                <w:top w:val="none" w:sz="0" w:space="0" w:color="auto"/>
                <w:left w:val="none" w:sz="0" w:space="0" w:color="auto"/>
                <w:bottom w:val="none" w:sz="0" w:space="0" w:color="auto"/>
                <w:right w:val="none" w:sz="0" w:space="0" w:color="auto"/>
              </w:divBdr>
              <w:divsChild>
                <w:div w:id="618029178">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227375384">
          <w:marLeft w:val="0"/>
          <w:marRight w:val="0"/>
          <w:marTop w:val="240"/>
          <w:marBottom w:val="240"/>
          <w:divBdr>
            <w:top w:val="none" w:sz="0" w:space="0" w:color="auto"/>
            <w:left w:val="single" w:sz="24" w:space="9" w:color="FF8040"/>
            <w:bottom w:val="none" w:sz="0" w:space="0" w:color="auto"/>
            <w:right w:val="none" w:sz="0" w:space="0" w:color="auto"/>
          </w:divBdr>
        </w:div>
        <w:div w:id="596525897">
          <w:marLeft w:val="0"/>
          <w:marRight w:val="0"/>
          <w:marTop w:val="0"/>
          <w:marBottom w:val="0"/>
          <w:divBdr>
            <w:top w:val="none" w:sz="0" w:space="0" w:color="auto"/>
            <w:left w:val="none" w:sz="0" w:space="0" w:color="auto"/>
            <w:bottom w:val="none" w:sz="0" w:space="0" w:color="auto"/>
            <w:right w:val="none" w:sz="0" w:space="0" w:color="auto"/>
          </w:divBdr>
        </w:div>
        <w:div w:id="444229512">
          <w:marLeft w:val="0"/>
          <w:marRight w:val="0"/>
          <w:marTop w:val="0"/>
          <w:marBottom w:val="0"/>
          <w:divBdr>
            <w:top w:val="none" w:sz="0" w:space="0" w:color="auto"/>
            <w:left w:val="none" w:sz="0" w:space="0" w:color="auto"/>
            <w:bottom w:val="none" w:sz="0" w:space="0" w:color="auto"/>
            <w:right w:val="none" w:sz="0" w:space="0" w:color="auto"/>
          </w:divBdr>
          <w:divsChild>
            <w:div w:id="1583366593">
              <w:marLeft w:val="0"/>
              <w:marRight w:val="0"/>
              <w:marTop w:val="0"/>
              <w:marBottom w:val="0"/>
              <w:divBdr>
                <w:top w:val="none" w:sz="0" w:space="0" w:color="auto"/>
                <w:left w:val="none" w:sz="0" w:space="0" w:color="auto"/>
                <w:bottom w:val="none" w:sz="0" w:space="0" w:color="auto"/>
                <w:right w:val="none" w:sz="0" w:space="0" w:color="auto"/>
              </w:divBdr>
              <w:divsChild>
                <w:div w:id="1443573399">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88234898">
          <w:marLeft w:val="0"/>
          <w:marRight w:val="0"/>
          <w:marTop w:val="0"/>
          <w:marBottom w:val="0"/>
          <w:divBdr>
            <w:top w:val="none" w:sz="0" w:space="0" w:color="auto"/>
            <w:left w:val="none" w:sz="0" w:space="0" w:color="auto"/>
            <w:bottom w:val="none" w:sz="0" w:space="0" w:color="auto"/>
            <w:right w:val="none" w:sz="0" w:space="0" w:color="auto"/>
          </w:divBdr>
          <w:divsChild>
            <w:div w:id="1581670764">
              <w:marLeft w:val="0"/>
              <w:marRight w:val="0"/>
              <w:marTop w:val="240"/>
              <w:marBottom w:val="240"/>
              <w:divBdr>
                <w:top w:val="none" w:sz="0" w:space="0" w:color="auto"/>
                <w:left w:val="single" w:sz="24" w:space="9" w:color="00CC66"/>
                <w:bottom w:val="none" w:sz="0" w:space="0" w:color="auto"/>
                <w:right w:val="none" w:sz="0" w:space="0" w:color="auto"/>
              </w:divBdr>
            </w:div>
          </w:divsChild>
        </w:div>
        <w:div w:id="849754787">
          <w:marLeft w:val="0"/>
          <w:marRight w:val="0"/>
          <w:marTop w:val="0"/>
          <w:marBottom w:val="0"/>
          <w:divBdr>
            <w:top w:val="none" w:sz="0" w:space="0" w:color="auto"/>
            <w:left w:val="none" w:sz="0" w:space="0" w:color="auto"/>
            <w:bottom w:val="none" w:sz="0" w:space="0" w:color="auto"/>
            <w:right w:val="none" w:sz="0" w:space="0" w:color="auto"/>
          </w:divBdr>
          <w:divsChild>
            <w:div w:id="1541165884">
              <w:marLeft w:val="0"/>
              <w:marRight w:val="0"/>
              <w:marTop w:val="0"/>
              <w:marBottom w:val="0"/>
              <w:divBdr>
                <w:top w:val="none" w:sz="0" w:space="0" w:color="auto"/>
                <w:left w:val="none" w:sz="0" w:space="0" w:color="auto"/>
                <w:bottom w:val="none" w:sz="0" w:space="0" w:color="auto"/>
                <w:right w:val="none" w:sz="0" w:space="0" w:color="auto"/>
              </w:divBdr>
              <w:divsChild>
                <w:div w:id="594748394">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322855478">
          <w:marLeft w:val="0"/>
          <w:marRight w:val="0"/>
          <w:marTop w:val="0"/>
          <w:marBottom w:val="0"/>
          <w:divBdr>
            <w:top w:val="none" w:sz="0" w:space="0" w:color="auto"/>
            <w:left w:val="none" w:sz="0" w:space="0" w:color="auto"/>
            <w:bottom w:val="none" w:sz="0" w:space="0" w:color="auto"/>
            <w:right w:val="none" w:sz="0" w:space="0" w:color="auto"/>
          </w:divBdr>
          <w:divsChild>
            <w:div w:id="267204592">
              <w:marLeft w:val="0"/>
              <w:marRight w:val="0"/>
              <w:marTop w:val="240"/>
              <w:marBottom w:val="240"/>
              <w:divBdr>
                <w:top w:val="none" w:sz="0" w:space="0" w:color="auto"/>
                <w:left w:val="single" w:sz="24" w:space="9" w:color="00CC66"/>
                <w:bottom w:val="none" w:sz="0" w:space="0" w:color="auto"/>
                <w:right w:val="none" w:sz="0" w:space="0" w:color="auto"/>
              </w:divBdr>
            </w:div>
          </w:divsChild>
        </w:div>
        <w:div w:id="318509612">
          <w:marLeft w:val="0"/>
          <w:marRight w:val="0"/>
          <w:marTop w:val="0"/>
          <w:marBottom w:val="0"/>
          <w:divBdr>
            <w:top w:val="none" w:sz="0" w:space="0" w:color="auto"/>
            <w:left w:val="none" w:sz="0" w:space="0" w:color="auto"/>
            <w:bottom w:val="none" w:sz="0" w:space="0" w:color="auto"/>
            <w:right w:val="none" w:sz="0" w:space="0" w:color="auto"/>
          </w:divBdr>
          <w:divsChild>
            <w:div w:id="2124762324">
              <w:marLeft w:val="0"/>
              <w:marRight w:val="0"/>
              <w:marTop w:val="0"/>
              <w:marBottom w:val="0"/>
              <w:divBdr>
                <w:top w:val="none" w:sz="0" w:space="0" w:color="auto"/>
                <w:left w:val="none" w:sz="0" w:space="0" w:color="auto"/>
                <w:bottom w:val="none" w:sz="0" w:space="0" w:color="auto"/>
                <w:right w:val="none" w:sz="0" w:space="0" w:color="auto"/>
              </w:divBdr>
              <w:divsChild>
                <w:div w:id="1228103837">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132408250">
          <w:marLeft w:val="0"/>
          <w:marRight w:val="0"/>
          <w:marTop w:val="0"/>
          <w:marBottom w:val="0"/>
          <w:divBdr>
            <w:top w:val="none" w:sz="0" w:space="0" w:color="auto"/>
            <w:left w:val="none" w:sz="0" w:space="0" w:color="auto"/>
            <w:bottom w:val="none" w:sz="0" w:space="0" w:color="auto"/>
            <w:right w:val="none" w:sz="0" w:space="0" w:color="auto"/>
          </w:divBdr>
          <w:divsChild>
            <w:div w:id="1718778837">
              <w:marLeft w:val="0"/>
              <w:marRight w:val="0"/>
              <w:marTop w:val="240"/>
              <w:marBottom w:val="240"/>
              <w:divBdr>
                <w:top w:val="none" w:sz="0" w:space="0" w:color="auto"/>
                <w:left w:val="single" w:sz="24" w:space="9" w:color="00CC66"/>
                <w:bottom w:val="none" w:sz="0" w:space="0" w:color="auto"/>
                <w:right w:val="none" w:sz="0" w:space="0" w:color="auto"/>
              </w:divBdr>
            </w:div>
          </w:divsChild>
        </w:div>
        <w:div w:id="1154221152">
          <w:marLeft w:val="0"/>
          <w:marRight w:val="0"/>
          <w:marTop w:val="0"/>
          <w:marBottom w:val="0"/>
          <w:divBdr>
            <w:top w:val="none" w:sz="0" w:space="0" w:color="auto"/>
            <w:left w:val="none" w:sz="0" w:space="0" w:color="auto"/>
            <w:bottom w:val="none" w:sz="0" w:space="0" w:color="auto"/>
            <w:right w:val="none" w:sz="0" w:space="0" w:color="auto"/>
          </w:divBdr>
          <w:divsChild>
            <w:div w:id="2138715121">
              <w:marLeft w:val="0"/>
              <w:marRight w:val="0"/>
              <w:marTop w:val="0"/>
              <w:marBottom w:val="0"/>
              <w:divBdr>
                <w:top w:val="none" w:sz="0" w:space="0" w:color="auto"/>
                <w:left w:val="none" w:sz="0" w:space="0" w:color="auto"/>
                <w:bottom w:val="none" w:sz="0" w:space="0" w:color="auto"/>
                <w:right w:val="none" w:sz="0" w:space="0" w:color="auto"/>
              </w:divBdr>
              <w:divsChild>
                <w:div w:id="990989641">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251278650">
          <w:marLeft w:val="0"/>
          <w:marRight w:val="0"/>
          <w:marTop w:val="0"/>
          <w:marBottom w:val="0"/>
          <w:divBdr>
            <w:top w:val="none" w:sz="0" w:space="0" w:color="auto"/>
            <w:left w:val="none" w:sz="0" w:space="0" w:color="auto"/>
            <w:bottom w:val="none" w:sz="0" w:space="0" w:color="auto"/>
            <w:right w:val="none" w:sz="0" w:space="0" w:color="auto"/>
          </w:divBdr>
        </w:div>
        <w:div w:id="527062872">
          <w:marLeft w:val="0"/>
          <w:marRight w:val="0"/>
          <w:marTop w:val="0"/>
          <w:marBottom w:val="0"/>
          <w:divBdr>
            <w:top w:val="none" w:sz="0" w:space="0" w:color="auto"/>
            <w:left w:val="none" w:sz="0" w:space="0" w:color="auto"/>
            <w:bottom w:val="none" w:sz="0" w:space="0" w:color="auto"/>
            <w:right w:val="none" w:sz="0" w:space="0" w:color="auto"/>
          </w:divBdr>
          <w:divsChild>
            <w:div w:id="129905818">
              <w:marLeft w:val="0"/>
              <w:marRight w:val="0"/>
              <w:marTop w:val="0"/>
              <w:marBottom w:val="0"/>
              <w:divBdr>
                <w:top w:val="none" w:sz="0" w:space="0" w:color="auto"/>
                <w:left w:val="none" w:sz="0" w:space="0" w:color="auto"/>
                <w:bottom w:val="none" w:sz="0" w:space="0" w:color="auto"/>
                <w:right w:val="none" w:sz="0" w:space="0" w:color="auto"/>
              </w:divBdr>
              <w:divsChild>
                <w:div w:id="79570743">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703290454">
          <w:marLeft w:val="0"/>
          <w:marRight w:val="0"/>
          <w:marTop w:val="0"/>
          <w:marBottom w:val="0"/>
          <w:divBdr>
            <w:top w:val="none" w:sz="0" w:space="0" w:color="auto"/>
            <w:left w:val="none" w:sz="0" w:space="0" w:color="auto"/>
            <w:bottom w:val="none" w:sz="0" w:space="0" w:color="auto"/>
            <w:right w:val="none" w:sz="0" w:space="0" w:color="auto"/>
          </w:divBdr>
          <w:divsChild>
            <w:div w:id="310909705">
              <w:marLeft w:val="0"/>
              <w:marRight w:val="0"/>
              <w:marTop w:val="0"/>
              <w:marBottom w:val="0"/>
              <w:divBdr>
                <w:top w:val="none" w:sz="0" w:space="0" w:color="auto"/>
                <w:left w:val="none" w:sz="0" w:space="0" w:color="auto"/>
                <w:bottom w:val="none" w:sz="0" w:space="0" w:color="auto"/>
                <w:right w:val="none" w:sz="0" w:space="0" w:color="auto"/>
              </w:divBdr>
              <w:divsChild>
                <w:div w:id="1565875033">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587760634">
          <w:marLeft w:val="0"/>
          <w:marRight w:val="0"/>
          <w:marTop w:val="0"/>
          <w:marBottom w:val="0"/>
          <w:divBdr>
            <w:top w:val="none" w:sz="0" w:space="0" w:color="auto"/>
            <w:left w:val="none" w:sz="0" w:space="0" w:color="auto"/>
            <w:bottom w:val="none" w:sz="0" w:space="0" w:color="auto"/>
            <w:right w:val="none" w:sz="0" w:space="0" w:color="auto"/>
          </w:divBdr>
        </w:div>
        <w:div w:id="138618480">
          <w:marLeft w:val="0"/>
          <w:marRight w:val="0"/>
          <w:marTop w:val="0"/>
          <w:marBottom w:val="0"/>
          <w:divBdr>
            <w:top w:val="none" w:sz="0" w:space="0" w:color="auto"/>
            <w:left w:val="none" w:sz="0" w:space="0" w:color="auto"/>
            <w:bottom w:val="none" w:sz="0" w:space="0" w:color="auto"/>
            <w:right w:val="none" w:sz="0" w:space="0" w:color="auto"/>
          </w:divBdr>
          <w:divsChild>
            <w:div w:id="935020245">
              <w:marLeft w:val="0"/>
              <w:marRight w:val="0"/>
              <w:marTop w:val="0"/>
              <w:marBottom w:val="0"/>
              <w:divBdr>
                <w:top w:val="none" w:sz="0" w:space="0" w:color="auto"/>
                <w:left w:val="none" w:sz="0" w:space="0" w:color="auto"/>
                <w:bottom w:val="none" w:sz="0" w:space="0" w:color="auto"/>
                <w:right w:val="none" w:sz="0" w:space="0" w:color="auto"/>
              </w:divBdr>
              <w:divsChild>
                <w:div w:id="63720171">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41121116">
          <w:marLeft w:val="0"/>
          <w:marRight w:val="0"/>
          <w:marTop w:val="0"/>
          <w:marBottom w:val="0"/>
          <w:divBdr>
            <w:top w:val="none" w:sz="0" w:space="0" w:color="auto"/>
            <w:left w:val="none" w:sz="0" w:space="0" w:color="auto"/>
            <w:bottom w:val="none" w:sz="0" w:space="0" w:color="auto"/>
            <w:right w:val="none" w:sz="0" w:space="0" w:color="auto"/>
          </w:divBdr>
        </w:div>
        <w:div w:id="997267244">
          <w:marLeft w:val="0"/>
          <w:marRight w:val="0"/>
          <w:marTop w:val="0"/>
          <w:marBottom w:val="0"/>
          <w:divBdr>
            <w:top w:val="none" w:sz="0" w:space="0" w:color="auto"/>
            <w:left w:val="none" w:sz="0" w:space="0" w:color="auto"/>
            <w:bottom w:val="none" w:sz="0" w:space="0" w:color="auto"/>
            <w:right w:val="none" w:sz="0" w:space="0" w:color="auto"/>
          </w:divBdr>
          <w:divsChild>
            <w:div w:id="1862544846">
              <w:marLeft w:val="0"/>
              <w:marRight w:val="0"/>
              <w:marTop w:val="0"/>
              <w:marBottom w:val="0"/>
              <w:divBdr>
                <w:top w:val="none" w:sz="0" w:space="0" w:color="auto"/>
                <w:left w:val="none" w:sz="0" w:space="0" w:color="auto"/>
                <w:bottom w:val="none" w:sz="0" w:space="0" w:color="auto"/>
                <w:right w:val="none" w:sz="0" w:space="0" w:color="auto"/>
              </w:divBdr>
              <w:divsChild>
                <w:div w:id="394938553">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934241424">
          <w:marLeft w:val="0"/>
          <w:marRight w:val="0"/>
          <w:marTop w:val="0"/>
          <w:marBottom w:val="0"/>
          <w:divBdr>
            <w:top w:val="none" w:sz="0" w:space="0" w:color="auto"/>
            <w:left w:val="none" w:sz="0" w:space="0" w:color="auto"/>
            <w:bottom w:val="none" w:sz="0" w:space="0" w:color="auto"/>
            <w:right w:val="none" w:sz="0" w:space="0" w:color="auto"/>
          </w:divBdr>
        </w:div>
        <w:div w:id="1590313513">
          <w:marLeft w:val="0"/>
          <w:marRight w:val="0"/>
          <w:marTop w:val="0"/>
          <w:marBottom w:val="0"/>
          <w:divBdr>
            <w:top w:val="none" w:sz="0" w:space="0" w:color="auto"/>
            <w:left w:val="none" w:sz="0" w:space="0" w:color="auto"/>
            <w:bottom w:val="none" w:sz="0" w:space="0" w:color="auto"/>
            <w:right w:val="none" w:sz="0" w:space="0" w:color="auto"/>
          </w:divBdr>
          <w:divsChild>
            <w:div w:id="1732852532">
              <w:marLeft w:val="0"/>
              <w:marRight w:val="0"/>
              <w:marTop w:val="0"/>
              <w:marBottom w:val="0"/>
              <w:divBdr>
                <w:top w:val="none" w:sz="0" w:space="0" w:color="auto"/>
                <w:left w:val="none" w:sz="0" w:space="0" w:color="auto"/>
                <w:bottom w:val="none" w:sz="0" w:space="0" w:color="auto"/>
                <w:right w:val="none" w:sz="0" w:space="0" w:color="auto"/>
              </w:divBdr>
              <w:divsChild>
                <w:div w:id="2119180656">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2104953694">
          <w:marLeft w:val="0"/>
          <w:marRight w:val="0"/>
          <w:marTop w:val="0"/>
          <w:marBottom w:val="0"/>
          <w:divBdr>
            <w:top w:val="none" w:sz="0" w:space="0" w:color="auto"/>
            <w:left w:val="none" w:sz="0" w:space="0" w:color="auto"/>
            <w:bottom w:val="none" w:sz="0" w:space="0" w:color="auto"/>
            <w:right w:val="none" w:sz="0" w:space="0" w:color="auto"/>
          </w:divBdr>
        </w:div>
      </w:divsChild>
    </w:div>
    <w:div w:id="469369305">
      <w:bodyDiv w:val="1"/>
      <w:marLeft w:val="0"/>
      <w:marRight w:val="0"/>
      <w:marTop w:val="0"/>
      <w:marBottom w:val="0"/>
      <w:divBdr>
        <w:top w:val="none" w:sz="0" w:space="0" w:color="auto"/>
        <w:left w:val="none" w:sz="0" w:space="0" w:color="auto"/>
        <w:bottom w:val="none" w:sz="0" w:space="0" w:color="auto"/>
        <w:right w:val="none" w:sz="0" w:space="0" w:color="auto"/>
      </w:divBdr>
      <w:divsChild>
        <w:div w:id="1021205949">
          <w:marLeft w:val="0"/>
          <w:marRight w:val="0"/>
          <w:marTop w:val="0"/>
          <w:marBottom w:val="0"/>
          <w:divBdr>
            <w:top w:val="none" w:sz="0" w:space="0" w:color="auto"/>
            <w:left w:val="none" w:sz="0" w:space="0" w:color="auto"/>
            <w:bottom w:val="none" w:sz="0" w:space="0" w:color="auto"/>
            <w:right w:val="none" w:sz="0" w:space="0" w:color="auto"/>
          </w:divBdr>
          <w:divsChild>
            <w:div w:id="1342589461">
              <w:marLeft w:val="0"/>
              <w:marRight w:val="0"/>
              <w:marTop w:val="0"/>
              <w:marBottom w:val="0"/>
              <w:divBdr>
                <w:top w:val="none" w:sz="0" w:space="0" w:color="auto"/>
                <w:left w:val="none" w:sz="0" w:space="0" w:color="auto"/>
                <w:bottom w:val="none" w:sz="0" w:space="0" w:color="auto"/>
                <w:right w:val="none" w:sz="0" w:space="0" w:color="auto"/>
              </w:divBdr>
            </w:div>
            <w:div w:id="322467483">
              <w:marLeft w:val="0"/>
              <w:marRight w:val="0"/>
              <w:marTop w:val="0"/>
              <w:marBottom w:val="0"/>
              <w:divBdr>
                <w:top w:val="none" w:sz="0" w:space="0" w:color="auto"/>
                <w:left w:val="none" w:sz="0" w:space="0" w:color="auto"/>
                <w:bottom w:val="none" w:sz="0" w:space="0" w:color="auto"/>
                <w:right w:val="none" w:sz="0" w:space="0" w:color="auto"/>
              </w:divBdr>
            </w:div>
          </w:divsChild>
        </w:div>
        <w:div w:id="593706498">
          <w:marLeft w:val="0"/>
          <w:marRight w:val="0"/>
          <w:marTop w:val="0"/>
          <w:marBottom w:val="0"/>
          <w:divBdr>
            <w:top w:val="none" w:sz="0" w:space="0" w:color="auto"/>
            <w:left w:val="none" w:sz="0" w:space="0" w:color="auto"/>
            <w:bottom w:val="none" w:sz="0" w:space="0" w:color="auto"/>
            <w:right w:val="none" w:sz="0" w:space="0" w:color="auto"/>
          </w:divBdr>
        </w:div>
        <w:div w:id="203174272">
          <w:marLeft w:val="0"/>
          <w:marRight w:val="0"/>
          <w:marTop w:val="0"/>
          <w:marBottom w:val="0"/>
          <w:divBdr>
            <w:top w:val="none" w:sz="0" w:space="0" w:color="auto"/>
            <w:left w:val="none" w:sz="0" w:space="0" w:color="auto"/>
            <w:bottom w:val="none" w:sz="0" w:space="0" w:color="auto"/>
            <w:right w:val="none" w:sz="0" w:space="0" w:color="auto"/>
          </w:divBdr>
        </w:div>
      </w:divsChild>
    </w:div>
    <w:div w:id="521822384">
      <w:bodyDiv w:val="1"/>
      <w:marLeft w:val="0"/>
      <w:marRight w:val="0"/>
      <w:marTop w:val="0"/>
      <w:marBottom w:val="0"/>
      <w:divBdr>
        <w:top w:val="none" w:sz="0" w:space="0" w:color="auto"/>
        <w:left w:val="none" w:sz="0" w:space="0" w:color="auto"/>
        <w:bottom w:val="none" w:sz="0" w:space="0" w:color="auto"/>
        <w:right w:val="none" w:sz="0" w:space="0" w:color="auto"/>
      </w:divBdr>
      <w:divsChild>
        <w:div w:id="1422798719">
          <w:marLeft w:val="0"/>
          <w:marRight w:val="0"/>
          <w:marTop w:val="0"/>
          <w:marBottom w:val="0"/>
          <w:divBdr>
            <w:top w:val="none" w:sz="0" w:space="0" w:color="auto"/>
            <w:left w:val="none" w:sz="0" w:space="0" w:color="auto"/>
            <w:bottom w:val="none" w:sz="0" w:space="0" w:color="auto"/>
            <w:right w:val="none" w:sz="0" w:space="0" w:color="auto"/>
          </w:divBdr>
        </w:div>
      </w:divsChild>
    </w:div>
    <w:div w:id="584531727">
      <w:bodyDiv w:val="1"/>
      <w:marLeft w:val="0"/>
      <w:marRight w:val="0"/>
      <w:marTop w:val="0"/>
      <w:marBottom w:val="0"/>
      <w:divBdr>
        <w:top w:val="none" w:sz="0" w:space="0" w:color="auto"/>
        <w:left w:val="none" w:sz="0" w:space="0" w:color="auto"/>
        <w:bottom w:val="none" w:sz="0" w:space="0" w:color="auto"/>
        <w:right w:val="none" w:sz="0" w:space="0" w:color="auto"/>
      </w:divBdr>
      <w:divsChild>
        <w:div w:id="810440304">
          <w:marLeft w:val="0"/>
          <w:marRight w:val="0"/>
          <w:marTop w:val="0"/>
          <w:marBottom w:val="0"/>
          <w:divBdr>
            <w:top w:val="none" w:sz="0" w:space="0" w:color="auto"/>
            <w:left w:val="none" w:sz="0" w:space="0" w:color="auto"/>
            <w:bottom w:val="none" w:sz="0" w:space="0" w:color="auto"/>
            <w:right w:val="none" w:sz="0" w:space="0" w:color="auto"/>
          </w:divBdr>
        </w:div>
        <w:div w:id="913974365">
          <w:marLeft w:val="0"/>
          <w:marRight w:val="0"/>
          <w:marTop w:val="0"/>
          <w:marBottom w:val="0"/>
          <w:divBdr>
            <w:top w:val="none" w:sz="0" w:space="0" w:color="auto"/>
            <w:left w:val="none" w:sz="0" w:space="0" w:color="auto"/>
            <w:bottom w:val="none" w:sz="0" w:space="0" w:color="auto"/>
            <w:right w:val="none" w:sz="0" w:space="0" w:color="auto"/>
          </w:divBdr>
        </w:div>
      </w:divsChild>
    </w:div>
    <w:div w:id="585724121">
      <w:bodyDiv w:val="1"/>
      <w:marLeft w:val="0"/>
      <w:marRight w:val="0"/>
      <w:marTop w:val="0"/>
      <w:marBottom w:val="0"/>
      <w:divBdr>
        <w:top w:val="none" w:sz="0" w:space="0" w:color="auto"/>
        <w:left w:val="none" w:sz="0" w:space="0" w:color="auto"/>
        <w:bottom w:val="none" w:sz="0" w:space="0" w:color="auto"/>
        <w:right w:val="none" w:sz="0" w:space="0" w:color="auto"/>
      </w:divBdr>
      <w:divsChild>
        <w:div w:id="1636985330">
          <w:marLeft w:val="0"/>
          <w:marRight w:val="0"/>
          <w:marTop w:val="0"/>
          <w:marBottom w:val="0"/>
          <w:divBdr>
            <w:top w:val="none" w:sz="0" w:space="0" w:color="auto"/>
            <w:left w:val="none" w:sz="0" w:space="0" w:color="auto"/>
            <w:bottom w:val="none" w:sz="0" w:space="0" w:color="auto"/>
            <w:right w:val="none" w:sz="0" w:space="0" w:color="auto"/>
          </w:divBdr>
        </w:div>
      </w:divsChild>
    </w:div>
    <w:div w:id="649790659">
      <w:bodyDiv w:val="1"/>
      <w:marLeft w:val="0"/>
      <w:marRight w:val="0"/>
      <w:marTop w:val="0"/>
      <w:marBottom w:val="0"/>
      <w:divBdr>
        <w:top w:val="none" w:sz="0" w:space="0" w:color="auto"/>
        <w:left w:val="none" w:sz="0" w:space="0" w:color="auto"/>
        <w:bottom w:val="none" w:sz="0" w:space="0" w:color="auto"/>
        <w:right w:val="none" w:sz="0" w:space="0" w:color="auto"/>
      </w:divBdr>
      <w:divsChild>
        <w:div w:id="565841515">
          <w:marLeft w:val="0"/>
          <w:marRight w:val="0"/>
          <w:marTop w:val="0"/>
          <w:marBottom w:val="0"/>
          <w:divBdr>
            <w:top w:val="none" w:sz="0" w:space="0" w:color="auto"/>
            <w:left w:val="none" w:sz="0" w:space="0" w:color="auto"/>
            <w:bottom w:val="none" w:sz="0" w:space="0" w:color="auto"/>
            <w:right w:val="none" w:sz="0" w:space="0" w:color="auto"/>
          </w:divBdr>
          <w:divsChild>
            <w:div w:id="1198466917">
              <w:marLeft w:val="0"/>
              <w:marRight w:val="0"/>
              <w:marTop w:val="0"/>
              <w:marBottom w:val="0"/>
              <w:divBdr>
                <w:top w:val="none" w:sz="0" w:space="0" w:color="auto"/>
                <w:left w:val="none" w:sz="0" w:space="0" w:color="auto"/>
                <w:bottom w:val="none" w:sz="0" w:space="0" w:color="auto"/>
                <w:right w:val="none" w:sz="0" w:space="0" w:color="auto"/>
              </w:divBdr>
            </w:div>
            <w:div w:id="1454330557">
              <w:marLeft w:val="0"/>
              <w:marRight w:val="0"/>
              <w:marTop w:val="240"/>
              <w:marBottom w:val="240"/>
              <w:divBdr>
                <w:top w:val="none" w:sz="0" w:space="0" w:color="auto"/>
                <w:left w:val="single" w:sz="24" w:space="9" w:color="FF8040"/>
                <w:bottom w:val="none" w:sz="0" w:space="0" w:color="auto"/>
                <w:right w:val="none" w:sz="0" w:space="0" w:color="auto"/>
              </w:divBdr>
            </w:div>
            <w:div w:id="11934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19695">
      <w:bodyDiv w:val="1"/>
      <w:marLeft w:val="0"/>
      <w:marRight w:val="0"/>
      <w:marTop w:val="0"/>
      <w:marBottom w:val="0"/>
      <w:divBdr>
        <w:top w:val="none" w:sz="0" w:space="0" w:color="auto"/>
        <w:left w:val="none" w:sz="0" w:space="0" w:color="auto"/>
        <w:bottom w:val="none" w:sz="0" w:space="0" w:color="auto"/>
        <w:right w:val="none" w:sz="0" w:space="0" w:color="auto"/>
      </w:divBdr>
      <w:divsChild>
        <w:div w:id="1297417548">
          <w:marLeft w:val="0"/>
          <w:marRight w:val="0"/>
          <w:marTop w:val="0"/>
          <w:marBottom w:val="0"/>
          <w:divBdr>
            <w:top w:val="none" w:sz="0" w:space="0" w:color="auto"/>
            <w:left w:val="none" w:sz="0" w:space="0" w:color="auto"/>
            <w:bottom w:val="none" w:sz="0" w:space="0" w:color="auto"/>
            <w:right w:val="none" w:sz="0" w:space="0" w:color="auto"/>
          </w:divBdr>
        </w:div>
        <w:div w:id="535625839">
          <w:marLeft w:val="0"/>
          <w:marRight w:val="0"/>
          <w:marTop w:val="0"/>
          <w:marBottom w:val="0"/>
          <w:divBdr>
            <w:top w:val="none" w:sz="0" w:space="0" w:color="auto"/>
            <w:left w:val="none" w:sz="0" w:space="0" w:color="auto"/>
            <w:bottom w:val="none" w:sz="0" w:space="0" w:color="auto"/>
            <w:right w:val="none" w:sz="0" w:space="0" w:color="auto"/>
          </w:divBdr>
          <w:divsChild>
            <w:div w:id="96011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01550">
      <w:bodyDiv w:val="1"/>
      <w:marLeft w:val="0"/>
      <w:marRight w:val="0"/>
      <w:marTop w:val="0"/>
      <w:marBottom w:val="0"/>
      <w:divBdr>
        <w:top w:val="none" w:sz="0" w:space="0" w:color="auto"/>
        <w:left w:val="none" w:sz="0" w:space="0" w:color="auto"/>
        <w:bottom w:val="none" w:sz="0" w:space="0" w:color="auto"/>
        <w:right w:val="none" w:sz="0" w:space="0" w:color="auto"/>
      </w:divBdr>
      <w:divsChild>
        <w:div w:id="1644500998">
          <w:marLeft w:val="0"/>
          <w:marRight w:val="0"/>
          <w:marTop w:val="0"/>
          <w:marBottom w:val="0"/>
          <w:divBdr>
            <w:top w:val="none" w:sz="0" w:space="0" w:color="auto"/>
            <w:left w:val="none" w:sz="0" w:space="0" w:color="auto"/>
            <w:bottom w:val="none" w:sz="0" w:space="0" w:color="auto"/>
            <w:right w:val="none" w:sz="0" w:space="0" w:color="auto"/>
          </w:divBdr>
          <w:divsChild>
            <w:div w:id="731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0394">
      <w:bodyDiv w:val="1"/>
      <w:marLeft w:val="0"/>
      <w:marRight w:val="0"/>
      <w:marTop w:val="0"/>
      <w:marBottom w:val="0"/>
      <w:divBdr>
        <w:top w:val="none" w:sz="0" w:space="0" w:color="auto"/>
        <w:left w:val="none" w:sz="0" w:space="0" w:color="auto"/>
        <w:bottom w:val="none" w:sz="0" w:space="0" w:color="auto"/>
        <w:right w:val="none" w:sz="0" w:space="0" w:color="auto"/>
      </w:divBdr>
      <w:divsChild>
        <w:div w:id="559903968">
          <w:marLeft w:val="0"/>
          <w:marRight w:val="0"/>
          <w:marTop w:val="0"/>
          <w:marBottom w:val="0"/>
          <w:divBdr>
            <w:top w:val="none" w:sz="0" w:space="0" w:color="auto"/>
            <w:left w:val="none" w:sz="0" w:space="0" w:color="auto"/>
            <w:bottom w:val="none" w:sz="0" w:space="0" w:color="auto"/>
            <w:right w:val="none" w:sz="0" w:space="0" w:color="auto"/>
          </w:divBdr>
        </w:div>
        <w:div w:id="1460880360">
          <w:marLeft w:val="0"/>
          <w:marRight w:val="0"/>
          <w:marTop w:val="0"/>
          <w:marBottom w:val="0"/>
          <w:divBdr>
            <w:top w:val="none" w:sz="0" w:space="0" w:color="auto"/>
            <w:left w:val="none" w:sz="0" w:space="0" w:color="auto"/>
            <w:bottom w:val="none" w:sz="0" w:space="0" w:color="auto"/>
            <w:right w:val="none" w:sz="0" w:space="0" w:color="auto"/>
          </w:divBdr>
        </w:div>
      </w:divsChild>
    </w:div>
    <w:div w:id="737484733">
      <w:bodyDiv w:val="1"/>
      <w:marLeft w:val="0"/>
      <w:marRight w:val="0"/>
      <w:marTop w:val="0"/>
      <w:marBottom w:val="0"/>
      <w:divBdr>
        <w:top w:val="none" w:sz="0" w:space="0" w:color="auto"/>
        <w:left w:val="none" w:sz="0" w:space="0" w:color="auto"/>
        <w:bottom w:val="none" w:sz="0" w:space="0" w:color="auto"/>
        <w:right w:val="none" w:sz="0" w:space="0" w:color="auto"/>
      </w:divBdr>
      <w:divsChild>
        <w:div w:id="806819015">
          <w:marLeft w:val="0"/>
          <w:marRight w:val="0"/>
          <w:marTop w:val="0"/>
          <w:marBottom w:val="0"/>
          <w:divBdr>
            <w:top w:val="none" w:sz="0" w:space="0" w:color="auto"/>
            <w:left w:val="none" w:sz="0" w:space="0" w:color="auto"/>
            <w:bottom w:val="none" w:sz="0" w:space="0" w:color="auto"/>
            <w:right w:val="none" w:sz="0" w:space="0" w:color="auto"/>
          </w:divBdr>
          <w:divsChild>
            <w:div w:id="1493064588">
              <w:marLeft w:val="0"/>
              <w:marRight w:val="0"/>
              <w:marTop w:val="0"/>
              <w:marBottom w:val="0"/>
              <w:divBdr>
                <w:top w:val="none" w:sz="0" w:space="0" w:color="auto"/>
                <w:left w:val="none" w:sz="0" w:space="0" w:color="auto"/>
                <w:bottom w:val="none" w:sz="0" w:space="0" w:color="auto"/>
                <w:right w:val="none" w:sz="0" w:space="0" w:color="auto"/>
              </w:divBdr>
              <w:divsChild>
                <w:div w:id="1446924699">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50564523">
          <w:marLeft w:val="0"/>
          <w:marRight w:val="0"/>
          <w:marTop w:val="0"/>
          <w:marBottom w:val="0"/>
          <w:divBdr>
            <w:top w:val="none" w:sz="0" w:space="0" w:color="auto"/>
            <w:left w:val="none" w:sz="0" w:space="0" w:color="auto"/>
            <w:bottom w:val="none" w:sz="0" w:space="0" w:color="auto"/>
            <w:right w:val="none" w:sz="0" w:space="0" w:color="auto"/>
          </w:divBdr>
          <w:divsChild>
            <w:div w:id="1416588459">
              <w:marLeft w:val="0"/>
              <w:marRight w:val="0"/>
              <w:marTop w:val="240"/>
              <w:marBottom w:val="240"/>
              <w:divBdr>
                <w:top w:val="none" w:sz="0" w:space="0" w:color="auto"/>
                <w:left w:val="single" w:sz="24" w:space="9" w:color="00CC66"/>
                <w:bottom w:val="none" w:sz="0" w:space="0" w:color="auto"/>
                <w:right w:val="none" w:sz="0" w:space="0" w:color="auto"/>
              </w:divBdr>
            </w:div>
            <w:div w:id="287590772">
              <w:marLeft w:val="0"/>
              <w:marRight w:val="0"/>
              <w:marTop w:val="240"/>
              <w:marBottom w:val="240"/>
              <w:divBdr>
                <w:top w:val="none" w:sz="0" w:space="0" w:color="auto"/>
                <w:left w:val="single" w:sz="24" w:space="9" w:color="00CC66"/>
                <w:bottom w:val="none" w:sz="0" w:space="0" w:color="auto"/>
                <w:right w:val="none" w:sz="0" w:space="0" w:color="auto"/>
              </w:divBdr>
            </w:div>
            <w:div w:id="67191406">
              <w:marLeft w:val="0"/>
              <w:marRight w:val="0"/>
              <w:marTop w:val="240"/>
              <w:marBottom w:val="240"/>
              <w:divBdr>
                <w:top w:val="none" w:sz="0" w:space="0" w:color="auto"/>
                <w:left w:val="single" w:sz="24" w:space="9" w:color="00CC66"/>
                <w:bottom w:val="none" w:sz="0" w:space="0" w:color="auto"/>
                <w:right w:val="none" w:sz="0" w:space="0" w:color="auto"/>
              </w:divBdr>
            </w:div>
          </w:divsChild>
        </w:div>
        <w:div w:id="1681397653">
          <w:marLeft w:val="0"/>
          <w:marRight w:val="0"/>
          <w:marTop w:val="0"/>
          <w:marBottom w:val="0"/>
          <w:divBdr>
            <w:top w:val="none" w:sz="0" w:space="0" w:color="auto"/>
            <w:left w:val="none" w:sz="0" w:space="0" w:color="auto"/>
            <w:bottom w:val="none" w:sz="0" w:space="0" w:color="auto"/>
            <w:right w:val="none" w:sz="0" w:space="0" w:color="auto"/>
          </w:divBdr>
          <w:divsChild>
            <w:div w:id="142430510">
              <w:marLeft w:val="0"/>
              <w:marRight w:val="0"/>
              <w:marTop w:val="0"/>
              <w:marBottom w:val="0"/>
              <w:divBdr>
                <w:top w:val="none" w:sz="0" w:space="0" w:color="auto"/>
                <w:left w:val="none" w:sz="0" w:space="0" w:color="auto"/>
                <w:bottom w:val="none" w:sz="0" w:space="0" w:color="auto"/>
                <w:right w:val="none" w:sz="0" w:space="0" w:color="auto"/>
              </w:divBdr>
              <w:divsChild>
                <w:div w:id="1381125276">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428958973">
          <w:marLeft w:val="0"/>
          <w:marRight w:val="0"/>
          <w:marTop w:val="0"/>
          <w:marBottom w:val="0"/>
          <w:divBdr>
            <w:top w:val="none" w:sz="0" w:space="0" w:color="auto"/>
            <w:left w:val="none" w:sz="0" w:space="0" w:color="auto"/>
            <w:bottom w:val="none" w:sz="0" w:space="0" w:color="auto"/>
            <w:right w:val="none" w:sz="0" w:space="0" w:color="auto"/>
          </w:divBdr>
          <w:divsChild>
            <w:div w:id="1298876334">
              <w:marLeft w:val="0"/>
              <w:marRight w:val="0"/>
              <w:marTop w:val="0"/>
              <w:marBottom w:val="0"/>
              <w:divBdr>
                <w:top w:val="none" w:sz="0" w:space="0" w:color="auto"/>
                <w:left w:val="none" w:sz="0" w:space="0" w:color="auto"/>
                <w:bottom w:val="none" w:sz="0" w:space="0" w:color="auto"/>
                <w:right w:val="none" w:sz="0" w:space="0" w:color="auto"/>
              </w:divBdr>
            </w:div>
            <w:div w:id="1840608733">
              <w:marLeft w:val="0"/>
              <w:marRight w:val="0"/>
              <w:marTop w:val="240"/>
              <w:marBottom w:val="240"/>
              <w:divBdr>
                <w:top w:val="none" w:sz="0" w:space="0" w:color="auto"/>
                <w:left w:val="single" w:sz="24" w:space="9" w:color="00CC66"/>
                <w:bottom w:val="none" w:sz="0" w:space="0" w:color="auto"/>
                <w:right w:val="none" w:sz="0" w:space="0" w:color="auto"/>
              </w:divBdr>
            </w:div>
          </w:divsChild>
        </w:div>
        <w:div w:id="279992145">
          <w:marLeft w:val="0"/>
          <w:marRight w:val="0"/>
          <w:marTop w:val="0"/>
          <w:marBottom w:val="0"/>
          <w:divBdr>
            <w:top w:val="none" w:sz="0" w:space="0" w:color="auto"/>
            <w:left w:val="none" w:sz="0" w:space="0" w:color="auto"/>
            <w:bottom w:val="none" w:sz="0" w:space="0" w:color="auto"/>
            <w:right w:val="none" w:sz="0" w:space="0" w:color="auto"/>
          </w:divBdr>
          <w:divsChild>
            <w:div w:id="403070055">
              <w:marLeft w:val="0"/>
              <w:marRight w:val="0"/>
              <w:marTop w:val="0"/>
              <w:marBottom w:val="0"/>
              <w:divBdr>
                <w:top w:val="none" w:sz="0" w:space="0" w:color="auto"/>
                <w:left w:val="none" w:sz="0" w:space="0" w:color="auto"/>
                <w:bottom w:val="none" w:sz="0" w:space="0" w:color="auto"/>
                <w:right w:val="none" w:sz="0" w:space="0" w:color="auto"/>
              </w:divBdr>
              <w:divsChild>
                <w:div w:id="707729427">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86123694">
          <w:marLeft w:val="0"/>
          <w:marRight w:val="0"/>
          <w:marTop w:val="0"/>
          <w:marBottom w:val="0"/>
          <w:divBdr>
            <w:top w:val="none" w:sz="0" w:space="0" w:color="auto"/>
            <w:left w:val="none" w:sz="0" w:space="0" w:color="auto"/>
            <w:bottom w:val="none" w:sz="0" w:space="0" w:color="auto"/>
            <w:right w:val="none" w:sz="0" w:space="0" w:color="auto"/>
          </w:divBdr>
          <w:divsChild>
            <w:div w:id="1115367229">
              <w:marLeft w:val="0"/>
              <w:marRight w:val="0"/>
              <w:marTop w:val="240"/>
              <w:marBottom w:val="240"/>
              <w:divBdr>
                <w:top w:val="none" w:sz="0" w:space="0" w:color="auto"/>
                <w:left w:val="single" w:sz="24" w:space="9" w:color="00CC66"/>
                <w:bottom w:val="none" w:sz="0" w:space="0" w:color="auto"/>
                <w:right w:val="none" w:sz="0" w:space="0" w:color="auto"/>
              </w:divBdr>
              <w:divsChild>
                <w:div w:id="716469031">
                  <w:marLeft w:val="0"/>
                  <w:marRight w:val="0"/>
                  <w:marTop w:val="0"/>
                  <w:marBottom w:val="0"/>
                  <w:divBdr>
                    <w:top w:val="none" w:sz="0" w:space="0" w:color="auto"/>
                    <w:left w:val="none" w:sz="0" w:space="0" w:color="auto"/>
                    <w:bottom w:val="none" w:sz="0" w:space="0" w:color="auto"/>
                    <w:right w:val="none" w:sz="0" w:space="0" w:color="auto"/>
                  </w:divBdr>
                </w:div>
              </w:divsChild>
            </w:div>
            <w:div w:id="5883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7202">
      <w:bodyDiv w:val="1"/>
      <w:marLeft w:val="0"/>
      <w:marRight w:val="0"/>
      <w:marTop w:val="0"/>
      <w:marBottom w:val="0"/>
      <w:divBdr>
        <w:top w:val="none" w:sz="0" w:space="0" w:color="auto"/>
        <w:left w:val="none" w:sz="0" w:space="0" w:color="auto"/>
        <w:bottom w:val="none" w:sz="0" w:space="0" w:color="auto"/>
        <w:right w:val="none" w:sz="0" w:space="0" w:color="auto"/>
      </w:divBdr>
      <w:divsChild>
        <w:div w:id="2139520890">
          <w:marLeft w:val="0"/>
          <w:marRight w:val="0"/>
          <w:marTop w:val="0"/>
          <w:marBottom w:val="0"/>
          <w:divBdr>
            <w:top w:val="none" w:sz="0" w:space="0" w:color="auto"/>
            <w:left w:val="none" w:sz="0" w:space="0" w:color="auto"/>
            <w:bottom w:val="none" w:sz="0" w:space="0" w:color="auto"/>
            <w:right w:val="none" w:sz="0" w:space="0" w:color="auto"/>
          </w:divBdr>
        </w:div>
        <w:div w:id="619995100">
          <w:marLeft w:val="0"/>
          <w:marRight w:val="0"/>
          <w:marTop w:val="0"/>
          <w:marBottom w:val="0"/>
          <w:divBdr>
            <w:top w:val="none" w:sz="0" w:space="0" w:color="auto"/>
            <w:left w:val="none" w:sz="0" w:space="0" w:color="auto"/>
            <w:bottom w:val="none" w:sz="0" w:space="0" w:color="auto"/>
            <w:right w:val="none" w:sz="0" w:space="0" w:color="auto"/>
          </w:divBdr>
          <w:divsChild>
            <w:div w:id="632834701">
              <w:marLeft w:val="0"/>
              <w:marRight w:val="0"/>
              <w:marTop w:val="0"/>
              <w:marBottom w:val="0"/>
              <w:divBdr>
                <w:top w:val="none" w:sz="0" w:space="0" w:color="auto"/>
                <w:left w:val="none" w:sz="0" w:space="0" w:color="auto"/>
                <w:bottom w:val="none" w:sz="0" w:space="0" w:color="auto"/>
                <w:right w:val="none" w:sz="0" w:space="0" w:color="auto"/>
              </w:divBdr>
              <w:divsChild>
                <w:div w:id="1627661956">
                  <w:marLeft w:val="0"/>
                  <w:marRight w:val="0"/>
                  <w:marTop w:val="240"/>
                  <w:marBottom w:val="240"/>
                  <w:divBdr>
                    <w:top w:val="none" w:sz="0" w:space="0" w:color="auto"/>
                    <w:left w:val="single" w:sz="24" w:space="9" w:color="00CC66"/>
                    <w:bottom w:val="none" w:sz="0" w:space="0" w:color="auto"/>
                    <w:right w:val="none" w:sz="0" w:space="0" w:color="auto"/>
                  </w:divBdr>
                </w:div>
              </w:divsChild>
            </w:div>
          </w:divsChild>
        </w:div>
      </w:divsChild>
    </w:div>
    <w:div w:id="773981351">
      <w:bodyDiv w:val="1"/>
      <w:marLeft w:val="0"/>
      <w:marRight w:val="0"/>
      <w:marTop w:val="0"/>
      <w:marBottom w:val="0"/>
      <w:divBdr>
        <w:top w:val="none" w:sz="0" w:space="0" w:color="auto"/>
        <w:left w:val="none" w:sz="0" w:space="0" w:color="auto"/>
        <w:bottom w:val="none" w:sz="0" w:space="0" w:color="auto"/>
        <w:right w:val="none" w:sz="0" w:space="0" w:color="auto"/>
      </w:divBdr>
    </w:div>
    <w:div w:id="810177888">
      <w:bodyDiv w:val="1"/>
      <w:marLeft w:val="0"/>
      <w:marRight w:val="0"/>
      <w:marTop w:val="0"/>
      <w:marBottom w:val="0"/>
      <w:divBdr>
        <w:top w:val="none" w:sz="0" w:space="0" w:color="auto"/>
        <w:left w:val="none" w:sz="0" w:space="0" w:color="auto"/>
        <w:bottom w:val="none" w:sz="0" w:space="0" w:color="auto"/>
        <w:right w:val="none" w:sz="0" w:space="0" w:color="auto"/>
      </w:divBdr>
      <w:divsChild>
        <w:div w:id="99497819">
          <w:marLeft w:val="0"/>
          <w:marRight w:val="0"/>
          <w:marTop w:val="0"/>
          <w:marBottom w:val="0"/>
          <w:divBdr>
            <w:top w:val="none" w:sz="0" w:space="0" w:color="auto"/>
            <w:left w:val="none" w:sz="0" w:space="0" w:color="auto"/>
            <w:bottom w:val="none" w:sz="0" w:space="0" w:color="auto"/>
            <w:right w:val="none" w:sz="0" w:space="0" w:color="auto"/>
          </w:divBdr>
        </w:div>
      </w:divsChild>
    </w:div>
    <w:div w:id="838278231">
      <w:bodyDiv w:val="1"/>
      <w:marLeft w:val="0"/>
      <w:marRight w:val="0"/>
      <w:marTop w:val="0"/>
      <w:marBottom w:val="0"/>
      <w:divBdr>
        <w:top w:val="none" w:sz="0" w:space="0" w:color="auto"/>
        <w:left w:val="none" w:sz="0" w:space="0" w:color="auto"/>
        <w:bottom w:val="none" w:sz="0" w:space="0" w:color="auto"/>
        <w:right w:val="none" w:sz="0" w:space="0" w:color="auto"/>
      </w:divBdr>
    </w:div>
    <w:div w:id="866991352">
      <w:bodyDiv w:val="1"/>
      <w:marLeft w:val="0"/>
      <w:marRight w:val="0"/>
      <w:marTop w:val="0"/>
      <w:marBottom w:val="0"/>
      <w:divBdr>
        <w:top w:val="none" w:sz="0" w:space="0" w:color="auto"/>
        <w:left w:val="none" w:sz="0" w:space="0" w:color="auto"/>
        <w:bottom w:val="none" w:sz="0" w:space="0" w:color="auto"/>
        <w:right w:val="none" w:sz="0" w:space="0" w:color="auto"/>
      </w:divBdr>
      <w:divsChild>
        <w:div w:id="342172548">
          <w:marLeft w:val="0"/>
          <w:marRight w:val="0"/>
          <w:marTop w:val="0"/>
          <w:marBottom w:val="0"/>
          <w:divBdr>
            <w:top w:val="none" w:sz="0" w:space="0" w:color="auto"/>
            <w:left w:val="none" w:sz="0" w:space="0" w:color="auto"/>
            <w:bottom w:val="none" w:sz="0" w:space="0" w:color="auto"/>
            <w:right w:val="none" w:sz="0" w:space="0" w:color="auto"/>
          </w:divBdr>
          <w:divsChild>
            <w:div w:id="2059042585">
              <w:marLeft w:val="0"/>
              <w:marRight w:val="0"/>
              <w:marTop w:val="240"/>
              <w:marBottom w:val="240"/>
              <w:divBdr>
                <w:top w:val="none" w:sz="0" w:space="0" w:color="auto"/>
                <w:left w:val="single" w:sz="24" w:space="9" w:color="00CC66"/>
                <w:bottom w:val="none" w:sz="0" w:space="0" w:color="auto"/>
                <w:right w:val="none" w:sz="0" w:space="0" w:color="auto"/>
              </w:divBdr>
            </w:div>
          </w:divsChild>
        </w:div>
        <w:div w:id="1839687321">
          <w:marLeft w:val="0"/>
          <w:marRight w:val="0"/>
          <w:marTop w:val="0"/>
          <w:marBottom w:val="0"/>
          <w:divBdr>
            <w:top w:val="none" w:sz="0" w:space="0" w:color="auto"/>
            <w:left w:val="none" w:sz="0" w:space="0" w:color="auto"/>
            <w:bottom w:val="none" w:sz="0" w:space="0" w:color="auto"/>
            <w:right w:val="none" w:sz="0" w:space="0" w:color="auto"/>
          </w:divBdr>
          <w:divsChild>
            <w:div w:id="1072463703">
              <w:marLeft w:val="0"/>
              <w:marRight w:val="0"/>
              <w:marTop w:val="240"/>
              <w:marBottom w:val="240"/>
              <w:divBdr>
                <w:top w:val="none" w:sz="0" w:space="0" w:color="auto"/>
                <w:left w:val="single" w:sz="24" w:space="9" w:color="00CC66"/>
                <w:bottom w:val="none" w:sz="0" w:space="0" w:color="auto"/>
                <w:right w:val="none" w:sz="0" w:space="0" w:color="auto"/>
              </w:divBdr>
            </w:div>
          </w:divsChild>
        </w:div>
      </w:divsChild>
    </w:div>
    <w:div w:id="869295660">
      <w:bodyDiv w:val="1"/>
      <w:marLeft w:val="0"/>
      <w:marRight w:val="0"/>
      <w:marTop w:val="0"/>
      <w:marBottom w:val="0"/>
      <w:divBdr>
        <w:top w:val="none" w:sz="0" w:space="0" w:color="auto"/>
        <w:left w:val="none" w:sz="0" w:space="0" w:color="auto"/>
        <w:bottom w:val="none" w:sz="0" w:space="0" w:color="auto"/>
        <w:right w:val="none" w:sz="0" w:space="0" w:color="auto"/>
      </w:divBdr>
    </w:div>
    <w:div w:id="959994344">
      <w:bodyDiv w:val="1"/>
      <w:marLeft w:val="0"/>
      <w:marRight w:val="0"/>
      <w:marTop w:val="0"/>
      <w:marBottom w:val="0"/>
      <w:divBdr>
        <w:top w:val="none" w:sz="0" w:space="0" w:color="auto"/>
        <w:left w:val="none" w:sz="0" w:space="0" w:color="auto"/>
        <w:bottom w:val="none" w:sz="0" w:space="0" w:color="auto"/>
        <w:right w:val="none" w:sz="0" w:space="0" w:color="auto"/>
      </w:divBdr>
      <w:divsChild>
        <w:div w:id="1925067174">
          <w:marLeft w:val="0"/>
          <w:marRight w:val="0"/>
          <w:marTop w:val="0"/>
          <w:marBottom w:val="0"/>
          <w:divBdr>
            <w:top w:val="none" w:sz="0" w:space="0" w:color="auto"/>
            <w:left w:val="none" w:sz="0" w:space="0" w:color="auto"/>
            <w:bottom w:val="none" w:sz="0" w:space="0" w:color="auto"/>
            <w:right w:val="none" w:sz="0" w:space="0" w:color="auto"/>
          </w:divBdr>
        </w:div>
      </w:divsChild>
    </w:div>
    <w:div w:id="1031613507">
      <w:bodyDiv w:val="1"/>
      <w:marLeft w:val="0"/>
      <w:marRight w:val="0"/>
      <w:marTop w:val="0"/>
      <w:marBottom w:val="0"/>
      <w:divBdr>
        <w:top w:val="none" w:sz="0" w:space="0" w:color="auto"/>
        <w:left w:val="none" w:sz="0" w:space="0" w:color="auto"/>
        <w:bottom w:val="none" w:sz="0" w:space="0" w:color="auto"/>
        <w:right w:val="none" w:sz="0" w:space="0" w:color="auto"/>
      </w:divBdr>
      <w:divsChild>
        <w:div w:id="873880747">
          <w:marLeft w:val="0"/>
          <w:marRight w:val="0"/>
          <w:marTop w:val="0"/>
          <w:marBottom w:val="0"/>
          <w:divBdr>
            <w:top w:val="none" w:sz="0" w:space="0" w:color="auto"/>
            <w:left w:val="none" w:sz="0" w:space="0" w:color="auto"/>
            <w:bottom w:val="none" w:sz="0" w:space="0" w:color="auto"/>
            <w:right w:val="none" w:sz="0" w:space="0" w:color="auto"/>
          </w:divBdr>
          <w:divsChild>
            <w:div w:id="1089959076">
              <w:marLeft w:val="0"/>
              <w:marRight w:val="0"/>
              <w:marTop w:val="0"/>
              <w:marBottom w:val="0"/>
              <w:divBdr>
                <w:top w:val="none" w:sz="0" w:space="0" w:color="auto"/>
                <w:left w:val="none" w:sz="0" w:space="0" w:color="auto"/>
                <w:bottom w:val="none" w:sz="0" w:space="0" w:color="auto"/>
                <w:right w:val="none" w:sz="0" w:space="0" w:color="auto"/>
              </w:divBdr>
            </w:div>
            <w:div w:id="140241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571">
      <w:bodyDiv w:val="1"/>
      <w:marLeft w:val="0"/>
      <w:marRight w:val="0"/>
      <w:marTop w:val="0"/>
      <w:marBottom w:val="0"/>
      <w:divBdr>
        <w:top w:val="none" w:sz="0" w:space="0" w:color="auto"/>
        <w:left w:val="none" w:sz="0" w:space="0" w:color="auto"/>
        <w:bottom w:val="none" w:sz="0" w:space="0" w:color="auto"/>
        <w:right w:val="none" w:sz="0" w:space="0" w:color="auto"/>
      </w:divBdr>
    </w:div>
    <w:div w:id="1127551535">
      <w:bodyDiv w:val="1"/>
      <w:marLeft w:val="0"/>
      <w:marRight w:val="0"/>
      <w:marTop w:val="0"/>
      <w:marBottom w:val="0"/>
      <w:divBdr>
        <w:top w:val="none" w:sz="0" w:space="0" w:color="auto"/>
        <w:left w:val="none" w:sz="0" w:space="0" w:color="auto"/>
        <w:bottom w:val="none" w:sz="0" w:space="0" w:color="auto"/>
        <w:right w:val="none" w:sz="0" w:space="0" w:color="auto"/>
      </w:divBdr>
      <w:divsChild>
        <w:div w:id="540360114">
          <w:marLeft w:val="0"/>
          <w:marRight w:val="0"/>
          <w:marTop w:val="0"/>
          <w:marBottom w:val="0"/>
          <w:divBdr>
            <w:top w:val="none" w:sz="0" w:space="0" w:color="auto"/>
            <w:left w:val="none" w:sz="0" w:space="0" w:color="auto"/>
            <w:bottom w:val="none" w:sz="0" w:space="0" w:color="auto"/>
            <w:right w:val="none" w:sz="0" w:space="0" w:color="auto"/>
          </w:divBdr>
        </w:div>
        <w:div w:id="1371539798">
          <w:marLeft w:val="0"/>
          <w:marRight w:val="0"/>
          <w:marTop w:val="0"/>
          <w:marBottom w:val="0"/>
          <w:divBdr>
            <w:top w:val="none" w:sz="0" w:space="0" w:color="auto"/>
            <w:left w:val="none" w:sz="0" w:space="0" w:color="auto"/>
            <w:bottom w:val="none" w:sz="0" w:space="0" w:color="auto"/>
            <w:right w:val="none" w:sz="0" w:space="0" w:color="auto"/>
          </w:divBdr>
          <w:divsChild>
            <w:div w:id="750584583">
              <w:marLeft w:val="0"/>
              <w:marRight w:val="0"/>
              <w:marTop w:val="0"/>
              <w:marBottom w:val="0"/>
              <w:divBdr>
                <w:top w:val="none" w:sz="0" w:space="0" w:color="auto"/>
                <w:left w:val="none" w:sz="0" w:space="0" w:color="auto"/>
                <w:bottom w:val="none" w:sz="0" w:space="0" w:color="auto"/>
                <w:right w:val="none" w:sz="0" w:space="0" w:color="auto"/>
              </w:divBdr>
              <w:divsChild>
                <w:div w:id="863443554">
                  <w:marLeft w:val="0"/>
                  <w:marRight w:val="0"/>
                  <w:marTop w:val="0"/>
                  <w:marBottom w:val="0"/>
                  <w:divBdr>
                    <w:top w:val="none" w:sz="0" w:space="0" w:color="auto"/>
                    <w:left w:val="none" w:sz="0" w:space="0" w:color="auto"/>
                    <w:bottom w:val="none" w:sz="0" w:space="0" w:color="auto"/>
                    <w:right w:val="none" w:sz="0" w:space="0" w:color="auto"/>
                  </w:divBdr>
                  <w:divsChild>
                    <w:div w:id="1744182522">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152918882">
              <w:marLeft w:val="0"/>
              <w:marRight w:val="0"/>
              <w:marTop w:val="0"/>
              <w:marBottom w:val="0"/>
              <w:divBdr>
                <w:top w:val="none" w:sz="0" w:space="0" w:color="auto"/>
                <w:left w:val="none" w:sz="0" w:space="0" w:color="auto"/>
                <w:bottom w:val="none" w:sz="0" w:space="0" w:color="auto"/>
                <w:right w:val="none" w:sz="0" w:space="0" w:color="auto"/>
              </w:divBdr>
              <w:divsChild>
                <w:div w:id="926616640">
                  <w:marLeft w:val="0"/>
                  <w:marRight w:val="0"/>
                  <w:marTop w:val="240"/>
                  <w:marBottom w:val="240"/>
                  <w:divBdr>
                    <w:top w:val="none" w:sz="0" w:space="0" w:color="auto"/>
                    <w:left w:val="single" w:sz="24" w:space="9" w:color="00CC66"/>
                    <w:bottom w:val="none" w:sz="0" w:space="0" w:color="auto"/>
                    <w:right w:val="none" w:sz="0" w:space="0" w:color="auto"/>
                  </w:divBdr>
                </w:div>
              </w:divsChild>
            </w:div>
          </w:divsChild>
        </w:div>
      </w:divsChild>
    </w:div>
    <w:div w:id="1149126106">
      <w:bodyDiv w:val="1"/>
      <w:marLeft w:val="0"/>
      <w:marRight w:val="0"/>
      <w:marTop w:val="0"/>
      <w:marBottom w:val="0"/>
      <w:divBdr>
        <w:top w:val="none" w:sz="0" w:space="0" w:color="auto"/>
        <w:left w:val="none" w:sz="0" w:space="0" w:color="auto"/>
        <w:bottom w:val="none" w:sz="0" w:space="0" w:color="auto"/>
        <w:right w:val="none" w:sz="0" w:space="0" w:color="auto"/>
      </w:divBdr>
      <w:divsChild>
        <w:div w:id="1978217511">
          <w:marLeft w:val="0"/>
          <w:marRight w:val="0"/>
          <w:marTop w:val="0"/>
          <w:marBottom w:val="0"/>
          <w:divBdr>
            <w:top w:val="none" w:sz="0" w:space="0" w:color="auto"/>
            <w:left w:val="none" w:sz="0" w:space="0" w:color="auto"/>
            <w:bottom w:val="none" w:sz="0" w:space="0" w:color="auto"/>
            <w:right w:val="none" w:sz="0" w:space="0" w:color="auto"/>
          </w:divBdr>
          <w:divsChild>
            <w:div w:id="712777393">
              <w:marLeft w:val="0"/>
              <w:marRight w:val="0"/>
              <w:marTop w:val="0"/>
              <w:marBottom w:val="0"/>
              <w:divBdr>
                <w:top w:val="none" w:sz="0" w:space="0" w:color="auto"/>
                <w:left w:val="none" w:sz="0" w:space="0" w:color="auto"/>
                <w:bottom w:val="none" w:sz="0" w:space="0" w:color="auto"/>
                <w:right w:val="none" w:sz="0" w:space="0" w:color="auto"/>
              </w:divBdr>
              <w:divsChild>
                <w:div w:id="1199657547">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sChild>
    </w:div>
    <w:div w:id="1193769206">
      <w:bodyDiv w:val="1"/>
      <w:marLeft w:val="0"/>
      <w:marRight w:val="0"/>
      <w:marTop w:val="0"/>
      <w:marBottom w:val="0"/>
      <w:divBdr>
        <w:top w:val="none" w:sz="0" w:space="0" w:color="auto"/>
        <w:left w:val="none" w:sz="0" w:space="0" w:color="auto"/>
        <w:bottom w:val="none" w:sz="0" w:space="0" w:color="auto"/>
        <w:right w:val="none" w:sz="0" w:space="0" w:color="auto"/>
      </w:divBdr>
      <w:divsChild>
        <w:div w:id="269363331">
          <w:marLeft w:val="0"/>
          <w:marRight w:val="0"/>
          <w:marTop w:val="0"/>
          <w:marBottom w:val="0"/>
          <w:divBdr>
            <w:top w:val="none" w:sz="0" w:space="0" w:color="auto"/>
            <w:left w:val="none" w:sz="0" w:space="0" w:color="auto"/>
            <w:bottom w:val="none" w:sz="0" w:space="0" w:color="auto"/>
            <w:right w:val="none" w:sz="0" w:space="0" w:color="auto"/>
          </w:divBdr>
        </w:div>
      </w:divsChild>
    </w:div>
    <w:div w:id="1254316794">
      <w:bodyDiv w:val="1"/>
      <w:marLeft w:val="0"/>
      <w:marRight w:val="0"/>
      <w:marTop w:val="0"/>
      <w:marBottom w:val="0"/>
      <w:divBdr>
        <w:top w:val="none" w:sz="0" w:space="0" w:color="auto"/>
        <w:left w:val="none" w:sz="0" w:space="0" w:color="auto"/>
        <w:bottom w:val="none" w:sz="0" w:space="0" w:color="auto"/>
        <w:right w:val="none" w:sz="0" w:space="0" w:color="auto"/>
      </w:divBdr>
      <w:divsChild>
        <w:div w:id="829759772">
          <w:marLeft w:val="0"/>
          <w:marRight w:val="0"/>
          <w:marTop w:val="0"/>
          <w:marBottom w:val="0"/>
          <w:divBdr>
            <w:top w:val="none" w:sz="0" w:space="0" w:color="auto"/>
            <w:left w:val="none" w:sz="0" w:space="0" w:color="auto"/>
            <w:bottom w:val="none" w:sz="0" w:space="0" w:color="auto"/>
            <w:right w:val="none" w:sz="0" w:space="0" w:color="auto"/>
          </w:divBdr>
        </w:div>
      </w:divsChild>
    </w:div>
    <w:div w:id="1271008056">
      <w:bodyDiv w:val="1"/>
      <w:marLeft w:val="0"/>
      <w:marRight w:val="0"/>
      <w:marTop w:val="0"/>
      <w:marBottom w:val="0"/>
      <w:divBdr>
        <w:top w:val="none" w:sz="0" w:space="0" w:color="auto"/>
        <w:left w:val="none" w:sz="0" w:space="0" w:color="auto"/>
        <w:bottom w:val="none" w:sz="0" w:space="0" w:color="auto"/>
        <w:right w:val="none" w:sz="0" w:space="0" w:color="auto"/>
      </w:divBdr>
      <w:divsChild>
        <w:div w:id="1837839479">
          <w:marLeft w:val="0"/>
          <w:marRight w:val="0"/>
          <w:marTop w:val="0"/>
          <w:marBottom w:val="0"/>
          <w:divBdr>
            <w:top w:val="none" w:sz="0" w:space="0" w:color="auto"/>
            <w:left w:val="none" w:sz="0" w:space="0" w:color="auto"/>
            <w:bottom w:val="none" w:sz="0" w:space="0" w:color="auto"/>
            <w:right w:val="none" w:sz="0" w:space="0" w:color="auto"/>
          </w:divBdr>
        </w:div>
        <w:div w:id="1299990508">
          <w:marLeft w:val="0"/>
          <w:marRight w:val="0"/>
          <w:marTop w:val="240"/>
          <w:marBottom w:val="240"/>
          <w:divBdr>
            <w:top w:val="none" w:sz="0" w:space="0" w:color="auto"/>
            <w:left w:val="single" w:sz="24" w:space="9" w:color="00CC66"/>
            <w:bottom w:val="none" w:sz="0" w:space="0" w:color="auto"/>
            <w:right w:val="none" w:sz="0" w:space="0" w:color="auto"/>
          </w:divBdr>
        </w:div>
      </w:divsChild>
    </w:div>
    <w:div w:id="1296333335">
      <w:bodyDiv w:val="1"/>
      <w:marLeft w:val="0"/>
      <w:marRight w:val="0"/>
      <w:marTop w:val="0"/>
      <w:marBottom w:val="0"/>
      <w:divBdr>
        <w:top w:val="none" w:sz="0" w:space="0" w:color="auto"/>
        <w:left w:val="none" w:sz="0" w:space="0" w:color="auto"/>
        <w:bottom w:val="none" w:sz="0" w:space="0" w:color="auto"/>
        <w:right w:val="none" w:sz="0" w:space="0" w:color="auto"/>
      </w:divBdr>
      <w:divsChild>
        <w:div w:id="2135754861">
          <w:marLeft w:val="0"/>
          <w:marRight w:val="0"/>
          <w:marTop w:val="0"/>
          <w:marBottom w:val="0"/>
          <w:divBdr>
            <w:top w:val="none" w:sz="0" w:space="0" w:color="auto"/>
            <w:left w:val="none" w:sz="0" w:space="0" w:color="auto"/>
            <w:bottom w:val="none" w:sz="0" w:space="0" w:color="auto"/>
            <w:right w:val="none" w:sz="0" w:space="0" w:color="auto"/>
          </w:divBdr>
          <w:divsChild>
            <w:div w:id="1151025018">
              <w:marLeft w:val="0"/>
              <w:marRight w:val="0"/>
              <w:marTop w:val="0"/>
              <w:marBottom w:val="0"/>
              <w:divBdr>
                <w:top w:val="none" w:sz="0" w:space="0" w:color="auto"/>
                <w:left w:val="none" w:sz="0" w:space="0" w:color="auto"/>
                <w:bottom w:val="none" w:sz="0" w:space="0" w:color="auto"/>
                <w:right w:val="none" w:sz="0" w:space="0" w:color="auto"/>
              </w:divBdr>
            </w:div>
            <w:div w:id="1322153969">
              <w:marLeft w:val="0"/>
              <w:marRight w:val="0"/>
              <w:marTop w:val="240"/>
              <w:marBottom w:val="240"/>
              <w:divBdr>
                <w:top w:val="none" w:sz="0" w:space="0" w:color="auto"/>
                <w:left w:val="single" w:sz="24" w:space="9" w:color="00CC66"/>
                <w:bottom w:val="none" w:sz="0" w:space="0" w:color="auto"/>
                <w:right w:val="none" w:sz="0" w:space="0" w:color="auto"/>
              </w:divBdr>
            </w:div>
            <w:div w:id="28227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6803">
      <w:bodyDiv w:val="1"/>
      <w:marLeft w:val="0"/>
      <w:marRight w:val="0"/>
      <w:marTop w:val="0"/>
      <w:marBottom w:val="0"/>
      <w:divBdr>
        <w:top w:val="none" w:sz="0" w:space="0" w:color="auto"/>
        <w:left w:val="none" w:sz="0" w:space="0" w:color="auto"/>
        <w:bottom w:val="none" w:sz="0" w:space="0" w:color="auto"/>
        <w:right w:val="none" w:sz="0" w:space="0" w:color="auto"/>
      </w:divBdr>
    </w:div>
    <w:div w:id="1359085584">
      <w:bodyDiv w:val="1"/>
      <w:marLeft w:val="0"/>
      <w:marRight w:val="0"/>
      <w:marTop w:val="0"/>
      <w:marBottom w:val="0"/>
      <w:divBdr>
        <w:top w:val="none" w:sz="0" w:space="0" w:color="auto"/>
        <w:left w:val="none" w:sz="0" w:space="0" w:color="auto"/>
        <w:bottom w:val="none" w:sz="0" w:space="0" w:color="auto"/>
        <w:right w:val="none" w:sz="0" w:space="0" w:color="auto"/>
      </w:divBdr>
      <w:divsChild>
        <w:div w:id="1609696229">
          <w:marLeft w:val="0"/>
          <w:marRight w:val="0"/>
          <w:marTop w:val="0"/>
          <w:marBottom w:val="0"/>
          <w:divBdr>
            <w:top w:val="none" w:sz="0" w:space="0" w:color="auto"/>
            <w:left w:val="none" w:sz="0" w:space="0" w:color="auto"/>
            <w:bottom w:val="none" w:sz="0" w:space="0" w:color="auto"/>
            <w:right w:val="none" w:sz="0" w:space="0" w:color="auto"/>
          </w:divBdr>
          <w:divsChild>
            <w:div w:id="1377200965">
              <w:marLeft w:val="0"/>
              <w:marRight w:val="0"/>
              <w:marTop w:val="0"/>
              <w:marBottom w:val="0"/>
              <w:divBdr>
                <w:top w:val="none" w:sz="0" w:space="0" w:color="auto"/>
                <w:left w:val="none" w:sz="0" w:space="0" w:color="auto"/>
                <w:bottom w:val="none" w:sz="0" w:space="0" w:color="auto"/>
                <w:right w:val="none" w:sz="0" w:space="0" w:color="auto"/>
              </w:divBdr>
              <w:divsChild>
                <w:div w:id="362631399">
                  <w:marLeft w:val="0"/>
                  <w:marRight w:val="0"/>
                  <w:marTop w:val="0"/>
                  <w:marBottom w:val="0"/>
                  <w:divBdr>
                    <w:top w:val="none" w:sz="0" w:space="0" w:color="auto"/>
                    <w:left w:val="none" w:sz="0" w:space="0" w:color="auto"/>
                    <w:bottom w:val="none" w:sz="0" w:space="0" w:color="auto"/>
                    <w:right w:val="none" w:sz="0" w:space="0" w:color="auto"/>
                  </w:divBdr>
                </w:div>
                <w:div w:id="2048288217">
                  <w:marLeft w:val="0"/>
                  <w:marRight w:val="0"/>
                  <w:marTop w:val="0"/>
                  <w:marBottom w:val="0"/>
                  <w:divBdr>
                    <w:top w:val="none" w:sz="0" w:space="0" w:color="auto"/>
                    <w:left w:val="none" w:sz="0" w:space="0" w:color="auto"/>
                    <w:bottom w:val="none" w:sz="0" w:space="0" w:color="auto"/>
                    <w:right w:val="none" w:sz="0" w:space="0" w:color="auto"/>
                  </w:divBdr>
                  <w:divsChild>
                    <w:div w:id="1602567235">
                      <w:marLeft w:val="0"/>
                      <w:marRight w:val="0"/>
                      <w:marTop w:val="0"/>
                      <w:marBottom w:val="0"/>
                      <w:divBdr>
                        <w:top w:val="none" w:sz="0" w:space="0" w:color="auto"/>
                        <w:left w:val="none" w:sz="0" w:space="0" w:color="auto"/>
                        <w:bottom w:val="none" w:sz="0" w:space="0" w:color="auto"/>
                        <w:right w:val="none" w:sz="0" w:space="0" w:color="auto"/>
                      </w:divBdr>
                      <w:divsChild>
                        <w:div w:id="203031233">
                          <w:marLeft w:val="0"/>
                          <w:marRight w:val="0"/>
                          <w:marTop w:val="240"/>
                          <w:marBottom w:val="240"/>
                          <w:divBdr>
                            <w:top w:val="none" w:sz="0" w:space="0" w:color="auto"/>
                            <w:left w:val="single" w:sz="24" w:space="9" w:color="00CC66"/>
                            <w:bottom w:val="none" w:sz="0" w:space="0" w:color="auto"/>
                            <w:right w:val="none" w:sz="0" w:space="0" w:color="auto"/>
                          </w:divBdr>
                        </w:div>
                        <w:div w:id="950355674">
                          <w:marLeft w:val="0"/>
                          <w:marRight w:val="0"/>
                          <w:marTop w:val="0"/>
                          <w:marBottom w:val="0"/>
                          <w:divBdr>
                            <w:top w:val="none" w:sz="0" w:space="0" w:color="auto"/>
                            <w:left w:val="none" w:sz="0" w:space="0" w:color="auto"/>
                            <w:bottom w:val="none" w:sz="0" w:space="0" w:color="auto"/>
                            <w:right w:val="none" w:sz="0" w:space="0" w:color="auto"/>
                          </w:divBdr>
                        </w:div>
                        <w:div w:id="873926493">
                          <w:marLeft w:val="0"/>
                          <w:marRight w:val="0"/>
                          <w:marTop w:val="240"/>
                          <w:marBottom w:val="240"/>
                          <w:divBdr>
                            <w:top w:val="none" w:sz="0" w:space="0" w:color="auto"/>
                            <w:left w:val="single" w:sz="24" w:space="9" w:color="00CC66"/>
                            <w:bottom w:val="none" w:sz="0" w:space="0" w:color="auto"/>
                            <w:right w:val="none" w:sz="0" w:space="0" w:color="auto"/>
                          </w:divBdr>
                        </w:div>
                        <w:div w:id="1583372412">
                          <w:marLeft w:val="0"/>
                          <w:marRight w:val="0"/>
                          <w:marTop w:val="0"/>
                          <w:marBottom w:val="0"/>
                          <w:divBdr>
                            <w:top w:val="none" w:sz="0" w:space="0" w:color="auto"/>
                            <w:left w:val="none" w:sz="0" w:space="0" w:color="auto"/>
                            <w:bottom w:val="none" w:sz="0" w:space="0" w:color="auto"/>
                            <w:right w:val="none" w:sz="0" w:space="0" w:color="auto"/>
                          </w:divBdr>
                        </w:div>
                        <w:div w:id="2087729614">
                          <w:marLeft w:val="0"/>
                          <w:marRight w:val="0"/>
                          <w:marTop w:val="0"/>
                          <w:marBottom w:val="0"/>
                          <w:divBdr>
                            <w:top w:val="none" w:sz="0" w:space="0" w:color="auto"/>
                            <w:left w:val="none" w:sz="0" w:space="0" w:color="auto"/>
                            <w:bottom w:val="none" w:sz="0" w:space="0" w:color="auto"/>
                            <w:right w:val="none" w:sz="0" w:space="0" w:color="auto"/>
                          </w:divBdr>
                        </w:div>
                        <w:div w:id="1335298233">
                          <w:marLeft w:val="0"/>
                          <w:marRight w:val="0"/>
                          <w:marTop w:val="0"/>
                          <w:marBottom w:val="0"/>
                          <w:divBdr>
                            <w:top w:val="none" w:sz="0" w:space="0" w:color="auto"/>
                            <w:left w:val="none" w:sz="0" w:space="0" w:color="auto"/>
                            <w:bottom w:val="none" w:sz="0" w:space="0" w:color="auto"/>
                            <w:right w:val="none" w:sz="0" w:space="0" w:color="auto"/>
                          </w:divBdr>
                        </w:div>
                        <w:div w:id="606498322">
                          <w:marLeft w:val="0"/>
                          <w:marRight w:val="0"/>
                          <w:marTop w:val="240"/>
                          <w:marBottom w:val="240"/>
                          <w:divBdr>
                            <w:top w:val="none" w:sz="0" w:space="0" w:color="auto"/>
                            <w:left w:val="single" w:sz="24" w:space="9" w:color="00CC66"/>
                            <w:bottom w:val="none" w:sz="0" w:space="0" w:color="auto"/>
                            <w:right w:val="none" w:sz="0" w:space="0" w:color="auto"/>
                          </w:divBdr>
                        </w:div>
                        <w:div w:id="1851790666">
                          <w:marLeft w:val="0"/>
                          <w:marRight w:val="0"/>
                          <w:marTop w:val="0"/>
                          <w:marBottom w:val="0"/>
                          <w:divBdr>
                            <w:top w:val="none" w:sz="0" w:space="0" w:color="auto"/>
                            <w:left w:val="none" w:sz="0" w:space="0" w:color="auto"/>
                            <w:bottom w:val="none" w:sz="0" w:space="0" w:color="auto"/>
                            <w:right w:val="none" w:sz="0" w:space="0" w:color="auto"/>
                          </w:divBdr>
                          <w:divsChild>
                            <w:div w:id="1286110593">
                              <w:marLeft w:val="0"/>
                              <w:marRight w:val="0"/>
                              <w:marTop w:val="0"/>
                              <w:marBottom w:val="0"/>
                              <w:divBdr>
                                <w:top w:val="none" w:sz="0" w:space="0" w:color="auto"/>
                                <w:left w:val="none" w:sz="0" w:space="0" w:color="auto"/>
                                <w:bottom w:val="none" w:sz="0" w:space="0" w:color="auto"/>
                                <w:right w:val="none" w:sz="0" w:space="0" w:color="auto"/>
                              </w:divBdr>
                            </w:div>
                          </w:divsChild>
                        </w:div>
                        <w:div w:id="1468010977">
                          <w:marLeft w:val="0"/>
                          <w:marRight w:val="0"/>
                          <w:marTop w:val="0"/>
                          <w:marBottom w:val="0"/>
                          <w:divBdr>
                            <w:top w:val="none" w:sz="0" w:space="0" w:color="auto"/>
                            <w:left w:val="none" w:sz="0" w:space="0" w:color="auto"/>
                            <w:bottom w:val="none" w:sz="0" w:space="0" w:color="auto"/>
                            <w:right w:val="none" w:sz="0" w:space="0" w:color="auto"/>
                          </w:divBdr>
                        </w:div>
                        <w:div w:id="2069910215">
                          <w:marLeft w:val="0"/>
                          <w:marRight w:val="0"/>
                          <w:marTop w:val="0"/>
                          <w:marBottom w:val="0"/>
                          <w:divBdr>
                            <w:top w:val="none" w:sz="0" w:space="0" w:color="auto"/>
                            <w:left w:val="none" w:sz="0" w:space="0" w:color="auto"/>
                            <w:bottom w:val="none" w:sz="0" w:space="0" w:color="auto"/>
                            <w:right w:val="none" w:sz="0" w:space="0" w:color="auto"/>
                          </w:divBdr>
                        </w:div>
                        <w:div w:id="1179739169">
                          <w:marLeft w:val="0"/>
                          <w:marRight w:val="0"/>
                          <w:marTop w:val="0"/>
                          <w:marBottom w:val="0"/>
                          <w:divBdr>
                            <w:top w:val="none" w:sz="0" w:space="0" w:color="auto"/>
                            <w:left w:val="none" w:sz="0" w:space="0" w:color="auto"/>
                            <w:bottom w:val="none" w:sz="0" w:space="0" w:color="auto"/>
                            <w:right w:val="none" w:sz="0" w:space="0" w:color="auto"/>
                          </w:divBdr>
                          <w:divsChild>
                            <w:div w:id="1796869957">
                              <w:marLeft w:val="0"/>
                              <w:marRight w:val="0"/>
                              <w:marTop w:val="240"/>
                              <w:marBottom w:val="240"/>
                              <w:divBdr>
                                <w:top w:val="none" w:sz="0" w:space="0" w:color="auto"/>
                                <w:left w:val="single" w:sz="24" w:space="9" w:color="00CC66"/>
                                <w:bottom w:val="none" w:sz="0" w:space="0" w:color="auto"/>
                                <w:right w:val="none" w:sz="0" w:space="0" w:color="auto"/>
                              </w:divBdr>
                            </w:div>
                          </w:divsChild>
                        </w:div>
                        <w:div w:id="644821347">
                          <w:marLeft w:val="0"/>
                          <w:marRight w:val="0"/>
                          <w:marTop w:val="0"/>
                          <w:marBottom w:val="0"/>
                          <w:divBdr>
                            <w:top w:val="none" w:sz="0" w:space="0" w:color="auto"/>
                            <w:left w:val="none" w:sz="0" w:space="0" w:color="auto"/>
                            <w:bottom w:val="none" w:sz="0" w:space="0" w:color="auto"/>
                            <w:right w:val="none" w:sz="0" w:space="0" w:color="auto"/>
                          </w:divBdr>
                        </w:div>
                        <w:div w:id="1808887226">
                          <w:marLeft w:val="0"/>
                          <w:marRight w:val="0"/>
                          <w:marTop w:val="0"/>
                          <w:marBottom w:val="0"/>
                          <w:divBdr>
                            <w:top w:val="none" w:sz="0" w:space="0" w:color="auto"/>
                            <w:left w:val="none" w:sz="0" w:space="0" w:color="auto"/>
                            <w:bottom w:val="none" w:sz="0" w:space="0" w:color="auto"/>
                            <w:right w:val="none" w:sz="0" w:space="0" w:color="auto"/>
                          </w:divBdr>
                        </w:div>
                        <w:div w:id="550070294">
                          <w:marLeft w:val="0"/>
                          <w:marRight w:val="0"/>
                          <w:marTop w:val="0"/>
                          <w:marBottom w:val="0"/>
                          <w:divBdr>
                            <w:top w:val="none" w:sz="0" w:space="0" w:color="auto"/>
                            <w:left w:val="none" w:sz="0" w:space="0" w:color="auto"/>
                            <w:bottom w:val="none" w:sz="0" w:space="0" w:color="auto"/>
                            <w:right w:val="none" w:sz="0" w:space="0" w:color="auto"/>
                          </w:divBdr>
                        </w:div>
                        <w:div w:id="1391074633">
                          <w:marLeft w:val="0"/>
                          <w:marRight w:val="0"/>
                          <w:marTop w:val="0"/>
                          <w:marBottom w:val="0"/>
                          <w:divBdr>
                            <w:top w:val="none" w:sz="0" w:space="0" w:color="auto"/>
                            <w:left w:val="none" w:sz="0" w:space="0" w:color="auto"/>
                            <w:bottom w:val="none" w:sz="0" w:space="0" w:color="auto"/>
                            <w:right w:val="none" w:sz="0" w:space="0" w:color="auto"/>
                          </w:divBdr>
                          <w:divsChild>
                            <w:div w:id="1583415635">
                              <w:marLeft w:val="0"/>
                              <w:marRight w:val="0"/>
                              <w:marTop w:val="240"/>
                              <w:marBottom w:val="240"/>
                              <w:divBdr>
                                <w:top w:val="none" w:sz="0" w:space="0" w:color="auto"/>
                                <w:left w:val="single" w:sz="24" w:space="9" w:color="00CC66"/>
                                <w:bottom w:val="none" w:sz="0" w:space="0" w:color="auto"/>
                                <w:right w:val="none" w:sz="0" w:space="0" w:color="auto"/>
                              </w:divBdr>
                              <w:divsChild>
                                <w:div w:id="18933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31561">
                          <w:marLeft w:val="0"/>
                          <w:marRight w:val="0"/>
                          <w:marTop w:val="240"/>
                          <w:marBottom w:val="240"/>
                          <w:divBdr>
                            <w:top w:val="none" w:sz="0" w:space="0" w:color="auto"/>
                            <w:left w:val="single" w:sz="24" w:space="9" w:color="D13C3C"/>
                            <w:bottom w:val="none" w:sz="0" w:space="0" w:color="auto"/>
                            <w:right w:val="none" w:sz="0" w:space="0" w:color="auto"/>
                          </w:divBdr>
                        </w:div>
                        <w:div w:id="1877231603">
                          <w:marLeft w:val="0"/>
                          <w:marRight w:val="0"/>
                          <w:marTop w:val="0"/>
                          <w:marBottom w:val="0"/>
                          <w:divBdr>
                            <w:top w:val="none" w:sz="0" w:space="0" w:color="auto"/>
                            <w:left w:val="none" w:sz="0" w:space="0" w:color="auto"/>
                            <w:bottom w:val="none" w:sz="0" w:space="0" w:color="auto"/>
                            <w:right w:val="none" w:sz="0" w:space="0" w:color="auto"/>
                          </w:divBdr>
                        </w:div>
                        <w:div w:id="1438713079">
                          <w:marLeft w:val="0"/>
                          <w:marRight w:val="0"/>
                          <w:marTop w:val="0"/>
                          <w:marBottom w:val="0"/>
                          <w:divBdr>
                            <w:top w:val="none" w:sz="0" w:space="0" w:color="auto"/>
                            <w:left w:val="none" w:sz="0" w:space="0" w:color="auto"/>
                            <w:bottom w:val="none" w:sz="0" w:space="0" w:color="auto"/>
                            <w:right w:val="none" w:sz="0" w:space="0" w:color="auto"/>
                          </w:divBdr>
                        </w:div>
                        <w:div w:id="2082628993">
                          <w:marLeft w:val="0"/>
                          <w:marRight w:val="0"/>
                          <w:marTop w:val="240"/>
                          <w:marBottom w:val="240"/>
                          <w:divBdr>
                            <w:top w:val="none" w:sz="0" w:space="0" w:color="auto"/>
                            <w:left w:val="single" w:sz="24" w:space="9" w:color="00CC66"/>
                            <w:bottom w:val="none" w:sz="0" w:space="0" w:color="auto"/>
                            <w:right w:val="none" w:sz="0" w:space="0" w:color="auto"/>
                          </w:divBdr>
                        </w:div>
                        <w:div w:id="961154468">
                          <w:marLeft w:val="0"/>
                          <w:marRight w:val="0"/>
                          <w:marTop w:val="0"/>
                          <w:marBottom w:val="0"/>
                          <w:divBdr>
                            <w:top w:val="none" w:sz="0" w:space="0" w:color="auto"/>
                            <w:left w:val="none" w:sz="0" w:space="0" w:color="auto"/>
                            <w:bottom w:val="none" w:sz="0" w:space="0" w:color="auto"/>
                            <w:right w:val="none" w:sz="0" w:space="0" w:color="auto"/>
                          </w:divBdr>
                        </w:div>
                        <w:div w:id="944387644">
                          <w:marLeft w:val="0"/>
                          <w:marRight w:val="0"/>
                          <w:marTop w:val="240"/>
                          <w:marBottom w:val="240"/>
                          <w:divBdr>
                            <w:top w:val="none" w:sz="0" w:space="0" w:color="auto"/>
                            <w:left w:val="single" w:sz="24" w:space="9" w:color="00CC66"/>
                            <w:bottom w:val="none" w:sz="0" w:space="0" w:color="auto"/>
                            <w:right w:val="none" w:sz="0" w:space="0" w:color="auto"/>
                          </w:divBdr>
                          <w:divsChild>
                            <w:div w:id="546794492">
                              <w:marLeft w:val="0"/>
                              <w:marRight w:val="0"/>
                              <w:marTop w:val="0"/>
                              <w:marBottom w:val="0"/>
                              <w:divBdr>
                                <w:top w:val="none" w:sz="0" w:space="0" w:color="auto"/>
                                <w:left w:val="none" w:sz="0" w:space="0" w:color="auto"/>
                                <w:bottom w:val="none" w:sz="0" w:space="0" w:color="auto"/>
                                <w:right w:val="none" w:sz="0" w:space="0" w:color="auto"/>
                              </w:divBdr>
                            </w:div>
                          </w:divsChild>
                        </w:div>
                        <w:div w:id="320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13217">
          <w:marLeft w:val="0"/>
          <w:marRight w:val="0"/>
          <w:marTop w:val="0"/>
          <w:marBottom w:val="0"/>
          <w:divBdr>
            <w:top w:val="none" w:sz="0" w:space="0" w:color="auto"/>
            <w:left w:val="none" w:sz="0" w:space="0" w:color="auto"/>
            <w:bottom w:val="none" w:sz="0" w:space="0" w:color="auto"/>
            <w:right w:val="none" w:sz="0" w:space="0" w:color="auto"/>
          </w:divBdr>
          <w:divsChild>
            <w:div w:id="784033114">
              <w:marLeft w:val="0"/>
              <w:marRight w:val="0"/>
              <w:marTop w:val="0"/>
              <w:marBottom w:val="0"/>
              <w:divBdr>
                <w:top w:val="none" w:sz="0" w:space="0" w:color="auto"/>
                <w:left w:val="none" w:sz="0" w:space="0" w:color="auto"/>
                <w:bottom w:val="none" w:sz="0" w:space="0" w:color="auto"/>
                <w:right w:val="none" w:sz="0" w:space="0" w:color="auto"/>
              </w:divBdr>
              <w:divsChild>
                <w:div w:id="27612679">
                  <w:marLeft w:val="0"/>
                  <w:marRight w:val="0"/>
                  <w:marTop w:val="0"/>
                  <w:marBottom w:val="0"/>
                  <w:divBdr>
                    <w:top w:val="none" w:sz="0" w:space="0" w:color="auto"/>
                    <w:left w:val="none" w:sz="0" w:space="0" w:color="auto"/>
                    <w:bottom w:val="none" w:sz="0" w:space="0" w:color="auto"/>
                    <w:right w:val="none" w:sz="0" w:space="0" w:color="auto"/>
                  </w:divBdr>
                </w:div>
                <w:div w:id="1535650970">
                  <w:marLeft w:val="0"/>
                  <w:marRight w:val="0"/>
                  <w:marTop w:val="0"/>
                  <w:marBottom w:val="0"/>
                  <w:divBdr>
                    <w:top w:val="none" w:sz="0" w:space="0" w:color="auto"/>
                    <w:left w:val="none" w:sz="0" w:space="0" w:color="auto"/>
                    <w:bottom w:val="none" w:sz="0" w:space="0" w:color="auto"/>
                    <w:right w:val="none" w:sz="0" w:space="0" w:color="auto"/>
                  </w:divBdr>
                  <w:divsChild>
                    <w:div w:id="346833126">
                      <w:marLeft w:val="0"/>
                      <w:marRight w:val="0"/>
                      <w:marTop w:val="0"/>
                      <w:marBottom w:val="0"/>
                      <w:divBdr>
                        <w:top w:val="none" w:sz="0" w:space="0" w:color="auto"/>
                        <w:left w:val="none" w:sz="0" w:space="0" w:color="auto"/>
                        <w:bottom w:val="none" w:sz="0" w:space="0" w:color="auto"/>
                        <w:right w:val="none" w:sz="0" w:space="0" w:color="auto"/>
                      </w:divBdr>
                      <w:divsChild>
                        <w:div w:id="4523327">
                          <w:marLeft w:val="0"/>
                          <w:marRight w:val="0"/>
                          <w:marTop w:val="0"/>
                          <w:marBottom w:val="0"/>
                          <w:divBdr>
                            <w:top w:val="none" w:sz="0" w:space="0" w:color="auto"/>
                            <w:left w:val="none" w:sz="0" w:space="0" w:color="auto"/>
                            <w:bottom w:val="none" w:sz="0" w:space="0" w:color="auto"/>
                            <w:right w:val="none" w:sz="0" w:space="0" w:color="auto"/>
                          </w:divBdr>
                        </w:div>
                        <w:div w:id="1218515370">
                          <w:marLeft w:val="0"/>
                          <w:marRight w:val="0"/>
                          <w:marTop w:val="0"/>
                          <w:marBottom w:val="0"/>
                          <w:divBdr>
                            <w:top w:val="none" w:sz="0" w:space="0" w:color="auto"/>
                            <w:left w:val="none" w:sz="0" w:space="0" w:color="auto"/>
                            <w:bottom w:val="none" w:sz="0" w:space="0" w:color="auto"/>
                            <w:right w:val="none" w:sz="0" w:space="0" w:color="auto"/>
                          </w:divBdr>
                        </w:div>
                        <w:div w:id="1132018970">
                          <w:marLeft w:val="0"/>
                          <w:marRight w:val="0"/>
                          <w:marTop w:val="0"/>
                          <w:marBottom w:val="0"/>
                          <w:divBdr>
                            <w:top w:val="none" w:sz="0" w:space="0" w:color="auto"/>
                            <w:left w:val="none" w:sz="0" w:space="0" w:color="auto"/>
                            <w:bottom w:val="none" w:sz="0" w:space="0" w:color="auto"/>
                            <w:right w:val="none" w:sz="0" w:space="0" w:color="auto"/>
                          </w:divBdr>
                        </w:div>
                        <w:div w:id="39015657">
                          <w:marLeft w:val="0"/>
                          <w:marRight w:val="0"/>
                          <w:marTop w:val="0"/>
                          <w:marBottom w:val="0"/>
                          <w:divBdr>
                            <w:top w:val="none" w:sz="0" w:space="0" w:color="auto"/>
                            <w:left w:val="none" w:sz="0" w:space="0" w:color="auto"/>
                            <w:bottom w:val="none" w:sz="0" w:space="0" w:color="auto"/>
                            <w:right w:val="none" w:sz="0" w:space="0" w:color="auto"/>
                          </w:divBdr>
                        </w:div>
                        <w:div w:id="117190095">
                          <w:marLeft w:val="0"/>
                          <w:marRight w:val="0"/>
                          <w:marTop w:val="0"/>
                          <w:marBottom w:val="0"/>
                          <w:divBdr>
                            <w:top w:val="none" w:sz="0" w:space="0" w:color="auto"/>
                            <w:left w:val="none" w:sz="0" w:space="0" w:color="auto"/>
                            <w:bottom w:val="none" w:sz="0" w:space="0" w:color="auto"/>
                            <w:right w:val="none" w:sz="0" w:space="0" w:color="auto"/>
                          </w:divBdr>
                        </w:div>
                        <w:div w:id="1671060644">
                          <w:marLeft w:val="0"/>
                          <w:marRight w:val="0"/>
                          <w:marTop w:val="240"/>
                          <w:marBottom w:val="240"/>
                          <w:divBdr>
                            <w:top w:val="none" w:sz="0" w:space="0" w:color="auto"/>
                            <w:left w:val="single" w:sz="24" w:space="9" w:color="00CC66"/>
                            <w:bottom w:val="none" w:sz="0" w:space="0" w:color="auto"/>
                            <w:right w:val="none" w:sz="0" w:space="0" w:color="auto"/>
                          </w:divBdr>
                        </w:div>
                        <w:div w:id="765539224">
                          <w:marLeft w:val="0"/>
                          <w:marRight w:val="0"/>
                          <w:marTop w:val="240"/>
                          <w:marBottom w:val="240"/>
                          <w:divBdr>
                            <w:top w:val="none" w:sz="0" w:space="0" w:color="auto"/>
                            <w:left w:val="single" w:sz="24" w:space="9" w:color="00CC66"/>
                            <w:bottom w:val="none" w:sz="0" w:space="0" w:color="auto"/>
                            <w:right w:val="none" w:sz="0" w:space="0" w:color="auto"/>
                          </w:divBdr>
                        </w:div>
                        <w:div w:id="15083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734655">
      <w:bodyDiv w:val="1"/>
      <w:marLeft w:val="0"/>
      <w:marRight w:val="0"/>
      <w:marTop w:val="0"/>
      <w:marBottom w:val="0"/>
      <w:divBdr>
        <w:top w:val="none" w:sz="0" w:space="0" w:color="auto"/>
        <w:left w:val="none" w:sz="0" w:space="0" w:color="auto"/>
        <w:bottom w:val="none" w:sz="0" w:space="0" w:color="auto"/>
        <w:right w:val="none" w:sz="0" w:space="0" w:color="auto"/>
      </w:divBdr>
      <w:divsChild>
        <w:div w:id="182598008">
          <w:marLeft w:val="0"/>
          <w:marRight w:val="0"/>
          <w:marTop w:val="0"/>
          <w:marBottom w:val="0"/>
          <w:divBdr>
            <w:top w:val="none" w:sz="0" w:space="0" w:color="auto"/>
            <w:left w:val="none" w:sz="0" w:space="0" w:color="auto"/>
            <w:bottom w:val="none" w:sz="0" w:space="0" w:color="auto"/>
            <w:right w:val="none" w:sz="0" w:space="0" w:color="auto"/>
          </w:divBdr>
          <w:divsChild>
            <w:div w:id="171385174">
              <w:marLeft w:val="0"/>
              <w:marRight w:val="0"/>
              <w:marTop w:val="240"/>
              <w:marBottom w:val="240"/>
              <w:divBdr>
                <w:top w:val="none" w:sz="0" w:space="0" w:color="auto"/>
                <w:left w:val="single" w:sz="24" w:space="9" w:color="00CC66"/>
                <w:bottom w:val="none" w:sz="0" w:space="0" w:color="auto"/>
                <w:right w:val="none" w:sz="0" w:space="0" w:color="auto"/>
              </w:divBdr>
            </w:div>
            <w:div w:id="1708020959">
              <w:marLeft w:val="0"/>
              <w:marRight w:val="0"/>
              <w:marTop w:val="0"/>
              <w:marBottom w:val="0"/>
              <w:divBdr>
                <w:top w:val="none" w:sz="0" w:space="0" w:color="auto"/>
                <w:left w:val="none" w:sz="0" w:space="0" w:color="auto"/>
                <w:bottom w:val="none" w:sz="0" w:space="0" w:color="auto"/>
                <w:right w:val="none" w:sz="0" w:space="0" w:color="auto"/>
              </w:divBdr>
            </w:div>
            <w:div w:id="1239441023">
              <w:marLeft w:val="0"/>
              <w:marRight w:val="0"/>
              <w:marTop w:val="0"/>
              <w:marBottom w:val="0"/>
              <w:divBdr>
                <w:top w:val="none" w:sz="0" w:space="0" w:color="auto"/>
                <w:left w:val="none" w:sz="0" w:space="0" w:color="auto"/>
                <w:bottom w:val="none" w:sz="0" w:space="0" w:color="auto"/>
                <w:right w:val="none" w:sz="0" w:space="0" w:color="auto"/>
              </w:divBdr>
              <w:divsChild>
                <w:div w:id="774247801">
                  <w:marLeft w:val="0"/>
                  <w:marRight w:val="0"/>
                  <w:marTop w:val="240"/>
                  <w:marBottom w:val="240"/>
                  <w:divBdr>
                    <w:top w:val="none" w:sz="0" w:space="0" w:color="auto"/>
                    <w:left w:val="single" w:sz="24" w:space="9" w:color="D13C3C"/>
                    <w:bottom w:val="none" w:sz="0" w:space="0" w:color="auto"/>
                    <w:right w:val="none" w:sz="0" w:space="0" w:color="auto"/>
                  </w:divBdr>
                  <w:divsChild>
                    <w:div w:id="28091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9191">
              <w:marLeft w:val="0"/>
              <w:marRight w:val="0"/>
              <w:marTop w:val="240"/>
              <w:marBottom w:val="240"/>
              <w:divBdr>
                <w:top w:val="none" w:sz="0" w:space="0" w:color="auto"/>
                <w:left w:val="single" w:sz="24" w:space="9" w:color="00CC66"/>
                <w:bottom w:val="none" w:sz="0" w:space="0" w:color="auto"/>
                <w:right w:val="none" w:sz="0" w:space="0" w:color="auto"/>
              </w:divBdr>
            </w:div>
            <w:div w:id="1057242801">
              <w:marLeft w:val="0"/>
              <w:marRight w:val="0"/>
              <w:marTop w:val="0"/>
              <w:marBottom w:val="0"/>
              <w:divBdr>
                <w:top w:val="none" w:sz="0" w:space="0" w:color="auto"/>
                <w:left w:val="none" w:sz="0" w:space="0" w:color="auto"/>
                <w:bottom w:val="none" w:sz="0" w:space="0" w:color="auto"/>
                <w:right w:val="none" w:sz="0" w:space="0" w:color="auto"/>
              </w:divBdr>
              <w:divsChild>
                <w:div w:id="1013338279">
                  <w:marLeft w:val="0"/>
                  <w:marRight w:val="0"/>
                  <w:marTop w:val="240"/>
                  <w:marBottom w:val="240"/>
                  <w:divBdr>
                    <w:top w:val="none" w:sz="0" w:space="0" w:color="auto"/>
                    <w:left w:val="single" w:sz="24" w:space="9" w:color="FF8040"/>
                    <w:bottom w:val="none" w:sz="0" w:space="0" w:color="auto"/>
                    <w:right w:val="none" w:sz="0" w:space="0" w:color="auto"/>
                  </w:divBdr>
                </w:div>
              </w:divsChild>
            </w:div>
            <w:div w:id="145587626">
              <w:marLeft w:val="0"/>
              <w:marRight w:val="0"/>
              <w:marTop w:val="0"/>
              <w:marBottom w:val="0"/>
              <w:divBdr>
                <w:top w:val="none" w:sz="0" w:space="0" w:color="auto"/>
                <w:left w:val="none" w:sz="0" w:space="0" w:color="auto"/>
                <w:bottom w:val="none" w:sz="0" w:space="0" w:color="auto"/>
                <w:right w:val="none" w:sz="0" w:space="0" w:color="auto"/>
              </w:divBdr>
            </w:div>
            <w:div w:id="1113212749">
              <w:marLeft w:val="0"/>
              <w:marRight w:val="0"/>
              <w:marTop w:val="0"/>
              <w:marBottom w:val="0"/>
              <w:divBdr>
                <w:top w:val="none" w:sz="0" w:space="0" w:color="auto"/>
                <w:left w:val="none" w:sz="0" w:space="0" w:color="auto"/>
                <w:bottom w:val="none" w:sz="0" w:space="0" w:color="auto"/>
                <w:right w:val="none" w:sz="0" w:space="0" w:color="auto"/>
              </w:divBdr>
            </w:div>
            <w:div w:id="1840924229">
              <w:marLeft w:val="0"/>
              <w:marRight w:val="0"/>
              <w:marTop w:val="240"/>
              <w:marBottom w:val="240"/>
              <w:divBdr>
                <w:top w:val="none" w:sz="0" w:space="0" w:color="auto"/>
                <w:left w:val="single" w:sz="24" w:space="9" w:color="00CC66"/>
                <w:bottom w:val="none" w:sz="0" w:space="0" w:color="auto"/>
                <w:right w:val="none" w:sz="0" w:space="0" w:color="auto"/>
              </w:divBdr>
            </w:div>
            <w:div w:id="1512377676">
              <w:marLeft w:val="0"/>
              <w:marRight w:val="0"/>
              <w:marTop w:val="240"/>
              <w:marBottom w:val="240"/>
              <w:divBdr>
                <w:top w:val="none" w:sz="0" w:space="0" w:color="auto"/>
                <w:left w:val="single" w:sz="24" w:space="9" w:color="00CC66"/>
                <w:bottom w:val="none" w:sz="0" w:space="0" w:color="auto"/>
                <w:right w:val="none" w:sz="0" w:space="0" w:color="auto"/>
              </w:divBdr>
            </w:div>
            <w:div w:id="633878040">
              <w:marLeft w:val="0"/>
              <w:marRight w:val="0"/>
              <w:marTop w:val="0"/>
              <w:marBottom w:val="0"/>
              <w:divBdr>
                <w:top w:val="none" w:sz="0" w:space="0" w:color="auto"/>
                <w:left w:val="none" w:sz="0" w:space="0" w:color="auto"/>
                <w:bottom w:val="none" w:sz="0" w:space="0" w:color="auto"/>
                <w:right w:val="none" w:sz="0" w:space="0" w:color="auto"/>
              </w:divBdr>
            </w:div>
            <w:div w:id="1546523272">
              <w:marLeft w:val="0"/>
              <w:marRight w:val="0"/>
              <w:marTop w:val="0"/>
              <w:marBottom w:val="0"/>
              <w:divBdr>
                <w:top w:val="none" w:sz="0" w:space="0" w:color="auto"/>
                <w:left w:val="none" w:sz="0" w:space="0" w:color="auto"/>
                <w:bottom w:val="none" w:sz="0" w:space="0" w:color="auto"/>
                <w:right w:val="none" w:sz="0" w:space="0" w:color="auto"/>
              </w:divBdr>
            </w:div>
            <w:div w:id="6029716">
              <w:marLeft w:val="0"/>
              <w:marRight w:val="0"/>
              <w:marTop w:val="0"/>
              <w:marBottom w:val="0"/>
              <w:divBdr>
                <w:top w:val="none" w:sz="0" w:space="0" w:color="auto"/>
                <w:left w:val="none" w:sz="0" w:space="0" w:color="auto"/>
                <w:bottom w:val="none" w:sz="0" w:space="0" w:color="auto"/>
                <w:right w:val="none" w:sz="0" w:space="0" w:color="auto"/>
              </w:divBdr>
            </w:div>
            <w:div w:id="43725586">
              <w:marLeft w:val="0"/>
              <w:marRight w:val="0"/>
              <w:marTop w:val="0"/>
              <w:marBottom w:val="0"/>
              <w:divBdr>
                <w:top w:val="none" w:sz="0" w:space="0" w:color="auto"/>
                <w:left w:val="none" w:sz="0" w:space="0" w:color="auto"/>
                <w:bottom w:val="none" w:sz="0" w:space="0" w:color="auto"/>
                <w:right w:val="none" w:sz="0" w:space="0" w:color="auto"/>
              </w:divBdr>
            </w:div>
            <w:div w:id="471288253">
              <w:marLeft w:val="0"/>
              <w:marRight w:val="0"/>
              <w:marTop w:val="0"/>
              <w:marBottom w:val="0"/>
              <w:divBdr>
                <w:top w:val="none" w:sz="0" w:space="0" w:color="auto"/>
                <w:left w:val="none" w:sz="0" w:space="0" w:color="auto"/>
                <w:bottom w:val="none" w:sz="0" w:space="0" w:color="auto"/>
                <w:right w:val="none" w:sz="0" w:space="0" w:color="auto"/>
              </w:divBdr>
              <w:divsChild>
                <w:div w:id="1055007357">
                  <w:marLeft w:val="0"/>
                  <w:marRight w:val="0"/>
                  <w:marTop w:val="240"/>
                  <w:marBottom w:val="240"/>
                  <w:divBdr>
                    <w:top w:val="none" w:sz="0" w:space="0" w:color="auto"/>
                    <w:left w:val="single" w:sz="24" w:space="9" w:color="FF8040"/>
                    <w:bottom w:val="none" w:sz="0" w:space="0" w:color="auto"/>
                    <w:right w:val="none" w:sz="0" w:space="0" w:color="auto"/>
                  </w:divBdr>
                </w:div>
              </w:divsChild>
            </w:div>
            <w:div w:id="1167138544">
              <w:marLeft w:val="0"/>
              <w:marRight w:val="0"/>
              <w:marTop w:val="0"/>
              <w:marBottom w:val="0"/>
              <w:divBdr>
                <w:top w:val="none" w:sz="0" w:space="0" w:color="auto"/>
                <w:left w:val="none" w:sz="0" w:space="0" w:color="auto"/>
                <w:bottom w:val="none" w:sz="0" w:space="0" w:color="auto"/>
                <w:right w:val="none" w:sz="0" w:space="0" w:color="auto"/>
              </w:divBdr>
            </w:div>
            <w:div w:id="1863782018">
              <w:marLeft w:val="0"/>
              <w:marRight w:val="0"/>
              <w:marTop w:val="0"/>
              <w:marBottom w:val="0"/>
              <w:divBdr>
                <w:top w:val="none" w:sz="0" w:space="0" w:color="auto"/>
                <w:left w:val="none" w:sz="0" w:space="0" w:color="auto"/>
                <w:bottom w:val="none" w:sz="0" w:space="0" w:color="auto"/>
                <w:right w:val="none" w:sz="0" w:space="0" w:color="auto"/>
              </w:divBdr>
            </w:div>
            <w:div w:id="546380265">
              <w:marLeft w:val="0"/>
              <w:marRight w:val="0"/>
              <w:marTop w:val="0"/>
              <w:marBottom w:val="0"/>
              <w:divBdr>
                <w:top w:val="none" w:sz="0" w:space="0" w:color="auto"/>
                <w:left w:val="none" w:sz="0" w:space="0" w:color="auto"/>
                <w:bottom w:val="none" w:sz="0" w:space="0" w:color="auto"/>
                <w:right w:val="none" w:sz="0" w:space="0" w:color="auto"/>
              </w:divBdr>
            </w:div>
            <w:div w:id="1791706398">
              <w:marLeft w:val="0"/>
              <w:marRight w:val="0"/>
              <w:marTop w:val="0"/>
              <w:marBottom w:val="0"/>
              <w:divBdr>
                <w:top w:val="none" w:sz="0" w:space="0" w:color="auto"/>
                <w:left w:val="none" w:sz="0" w:space="0" w:color="auto"/>
                <w:bottom w:val="none" w:sz="0" w:space="0" w:color="auto"/>
                <w:right w:val="none" w:sz="0" w:space="0" w:color="auto"/>
              </w:divBdr>
              <w:divsChild>
                <w:div w:id="460001798">
                  <w:marLeft w:val="0"/>
                  <w:marRight w:val="0"/>
                  <w:marTop w:val="240"/>
                  <w:marBottom w:val="240"/>
                  <w:divBdr>
                    <w:top w:val="none" w:sz="0" w:space="0" w:color="auto"/>
                    <w:left w:val="single" w:sz="24" w:space="9" w:color="FF8040"/>
                    <w:bottom w:val="none" w:sz="0" w:space="0" w:color="auto"/>
                    <w:right w:val="none" w:sz="0" w:space="0" w:color="auto"/>
                  </w:divBdr>
                </w:div>
              </w:divsChild>
            </w:div>
            <w:div w:id="440036107">
              <w:marLeft w:val="0"/>
              <w:marRight w:val="0"/>
              <w:marTop w:val="0"/>
              <w:marBottom w:val="0"/>
              <w:divBdr>
                <w:top w:val="none" w:sz="0" w:space="0" w:color="auto"/>
                <w:left w:val="none" w:sz="0" w:space="0" w:color="auto"/>
                <w:bottom w:val="none" w:sz="0" w:space="0" w:color="auto"/>
                <w:right w:val="none" w:sz="0" w:space="0" w:color="auto"/>
              </w:divBdr>
            </w:div>
            <w:div w:id="587691985">
              <w:marLeft w:val="0"/>
              <w:marRight w:val="0"/>
              <w:marTop w:val="0"/>
              <w:marBottom w:val="0"/>
              <w:divBdr>
                <w:top w:val="none" w:sz="0" w:space="0" w:color="auto"/>
                <w:left w:val="none" w:sz="0" w:space="0" w:color="auto"/>
                <w:bottom w:val="none" w:sz="0" w:space="0" w:color="auto"/>
                <w:right w:val="none" w:sz="0" w:space="0" w:color="auto"/>
              </w:divBdr>
            </w:div>
            <w:div w:id="167714183">
              <w:marLeft w:val="0"/>
              <w:marRight w:val="0"/>
              <w:marTop w:val="0"/>
              <w:marBottom w:val="0"/>
              <w:divBdr>
                <w:top w:val="none" w:sz="0" w:space="0" w:color="auto"/>
                <w:left w:val="none" w:sz="0" w:space="0" w:color="auto"/>
                <w:bottom w:val="none" w:sz="0" w:space="0" w:color="auto"/>
                <w:right w:val="none" w:sz="0" w:space="0" w:color="auto"/>
              </w:divBdr>
              <w:divsChild>
                <w:div w:id="1181552194">
                  <w:marLeft w:val="0"/>
                  <w:marRight w:val="0"/>
                  <w:marTop w:val="240"/>
                  <w:marBottom w:val="240"/>
                  <w:divBdr>
                    <w:top w:val="none" w:sz="0" w:space="0" w:color="auto"/>
                    <w:left w:val="single" w:sz="24" w:space="9" w:color="FF8040"/>
                    <w:bottom w:val="none" w:sz="0" w:space="0" w:color="auto"/>
                    <w:right w:val="none" w:sz="0" w:space="0" w:color="auto"/>
                  </w:divBdr>
                </w:div>
              </w:divsChild>
            </w:div>
            <w:div w:id="1364286463">
              <w:marLeft w:val="0"/>
              <w:marRight w:val="0"/>
              <w:marTop w:val="0"/>
              <w:marBottom w:val="0"/>
              <w:divBdr>
                <w:top w:val="none" w:sz="0" w:space="0" w:color="auto"/>
                <w:left w:val="none" w:sz="0" w:space="0" w:color="auto"/>
                <w:bottom w:val="none" w:sz="0" w:space="0" w:color="auto"/>
                <w:right w:val="none" w:sz="0" w:space="0" w:color="auto"/>
              </w:divBdr>
            </w:div>
            <w:div w:id="1551574096">
              <w:marLeft w:val="0"/>
              <w:marRight w:val="0"/>
              <w:marTop w:val="0"/>
              <w:marBottom w:val="0"/>
              <w:divBdr>
                <w:top w:val="none" w:sz="0" w:space="0" w:color="auto"/>
                <w:left w:val="none" w:sz="0" w:space="0" w:color="auto"/>
                <w:bottom w:val="none" w:sz="0" w:space="0" w:color="auto"/>
                <w:right w:val="none" w:sz="0" w:space="0" w:color="auto"/>
              </w:divBdr>
            </w:div>
            <w:div w:id="1806504248">
              <w:marLeft w:val="0"/>
              <w:marRight w:val="0"/>
              <w:marTop w:val="0"/>
              <w:marBottom w:val="0"/>
              <w:divBdr>
                <w:top w:val="none" w:sz="0" w:space="0" w:color="auto"/>
                <w:left w:val="none" w:sz="0" w:space="0" w:color="auto"/>
                <w:bottom w:val="none" w:sz="0" w:space="0" w:color="auto"/>
                <w:right w:val="none" w:sz="0" w:space="0" w:color="auto"/>
              </w:divBdr>
              <w:divsChild>
                <w:div w:id="765343147">
                  <w:marLeft w:val="0"/>
                  <w:marRight w:val="0"/>
                  <w:marTop w:val="240"/>
                  <w:marBottom w:val="240"/>
                  <w:divBdr>
                    <w:top w:val="none" w:sz="0" w:space="0" w:color="auto"/>
                    <w:left w:val="single" w:sz="24" w:space="9" w:color="FF8040"/>
                    <w:bottom w:val="none" w:sz="0" w:space="0" w:color="auto"/>
                    <w:right w:val="none" w:sz="0" w:space="0" w:color="auto"/>
                  </w:divBdr>
                </w:div>
              </w:divsChild>
            </w:div>
            <w:div w:id="559485424">
              <w:marLeft w:val="0"/>
              <w:marRight w:val="0"/>
              <w:marTop w:val="0"/>
              <w:marBottom w:val="0"/>
              <w:divBdr>
                <w:top w:val="none" w:sz="0" w:space="0" w:color="auto"/>
                <w:left w:val="none" w:sz="0" w:space="0" w:color="auto"/>
                <w:bottom w:val="none" w:sz="0" w:space="0" w:color="auto"/>
                <w:right w:val="none" w:sz="0" w:space="0" w:color="auto"/>
              </w:divBdr>
            </w:div>
            <w:div w:id="982393409">
              <w:marLeft w:val="0"/>
              <w:marRight w:val="0"/>
              <w:marTop w:val="0"/>
              <w:marBottom w:val="0"/>
              <w:divBdr>
                <w:top w:val="none" w:sz="0" w:space="0" w:color="auto"/>
                <w:left w:val="none" w:sz="0" w:space="0" w:color="auto"/>
                <w:bottom w:val="none" w:sz="0" w:space="0" w:color="auto"/>
                <w:right w:val="none" w:sz="0" w:space="0" w:color="auto"/>
              </w:divBdr>
            </w:div>
            <w:div w:id="1247109925">
              <w:marLeft w:val="0"/>
              <w:marRight w:val="0"/>
              <w:marTop w:val="0"/>
              <w:marBottom w:val="0"/>
              <w:divBdr>
                <w:top w:val="none" w:sz="0" w:space="0" w:color="auto"/>
                <w:left w:val="none" w:sz="0" w:space="0" w:color="auto"/>
                <w:bottom w:val="none" w:sz="0" w:space="0" w:color="auto"/>
                <w:right w:val="none" w:sz="0" w:space="0" w:color="auto"/>
              </w:divBdr>
              <w:divsChild>
                <w:div w:id="546836673">
                  <w:marLeft w:val="0"/>
                  <w:marRight w:val="0"/>
                  <w:marTop w:val="240"/>
                  <w:marBottom w:val="240"/>
                  <w:divBdr>
                    <w:top w:val="none" w:sz="0" w:space="0" w:color="auto"/>
                    <w:left w:val="single" w:sz="24" w:space="9" w:color="FF8040"/>
                    <w:bottom w:val="none" w:sz="0" w:space="0" w:color="auto"/>
                    <w:right w:val="none" w:sz="0" w:space="0" w:color="auto"/>
                  </w:divBdr>
                </w:div>
              </w:divsChild>
            </w:div>
            <w:div w:id="915093774">
              <w:marLeft w:val="0"/>
              <w:marRight w:val="0"/>
              <w:marTop w:val="0"/>
              <w:marBottom w:val="0"/>
              <w:divBdr>
                <w:top w:val="none" w:sz="0" w:space="0" w:color="auto"/>
                <w:left w:val="none" w:sz="0" w:space="0" w:color="auto"/>
                <w:bottom w:val="none" w:sz="0" w:space="0" w:color="auto"/>
                <w:right w:val="none" w:sz="0" w:space="0" w:color="auto"/>
              </w:divBdr>
            </w:div>
            <w:div w:id="1504784816">
              <w:marLeft w:val="0"/>
              <w:marRight w:val="0"/>
              <w:marTop w:val="0"/>
              <w:marBottom w:val="0"/>
              <w:divBdr>
                <w:top w:val="none" w:sz="0" w:space="0" w:color="auto"/>
                <w:left w:val="none" w:sz="0" w:space="0" w:color="auto"/>
                <w:bottom w:val="none" w:sz="0" w:space="0" w:color="auto"/>
                <w:right w:val="none" w:sz="0" w:space="0" w:color="auto"/>
              </w:divBdr>
            </w:div>
            <w:div w:id="1226256855">
              <w:marLeft w:val="0"/>
              <w:marRight w:val="0"/>
              <w:marTop w:val="0"/>
              <w:marBottom w:val="0"/>
              <w:divBdr>
                <w:top w:val="none" w:sz="0" w:space="0" w:color="auto"/>
                <w:left w:val="none" w:sz="0" w:space="0" w:color="auto"/>
                <w:bottom w:val="none" w:sz="0" w:space="0" w:color="auto"/>
                <w:right w:val="none" w:sz="0" w:space="0" w:color="auto"/>
              </w:divBdr>
            </w:div>
            <w:div w:id="357974386">
              <w:marLeft w:val="0"/>
              <w:marRight w:val="0"/>
              <w:marTop w:val="0"/>
              <w:marBottom w:val="0"/>
              <w:divBdr>
                <w:top w:val="none" w:sz="0" w:space="0" w:color="auto"/>
                <w:left w:val="none" w:sz="0" w:space="0" w:color="auto"/>
                <w:bottom w:val="none" w:sz="0" w:space="0" w:color="auto"/>
                <w:right w:val="none" w:sz="0" w:space="0" w:color="auto"/>
              </w:divBdr>
            </w:div>
            <w:div w:id="609821754">
              <w:marLeft w:val="0"/>
              <w:marRight w:val="0"/>
              <w:marTop w:val="0"/>
              <w:marBottom w:val="0"/>
              <w:divBdr>
                <w:top w:val="none" w:sz="0" w:space="0" w:color="auto"/>
                <w:left w:val="none" w:sz="0" w:space="0" w:color="auto"/>
                <w:bottom w:val="none" w:sz="0" w:space="0" w:color="auto"/>
                <w:right w:val="none" w:sz="0" w:space="0" w:color="auto"/>
              </w:divBdr>
              <w:divsChild>
                <w:div w:id="1353259508">
                  <w:marLeft w:val="0"/>
                  <w:marRight w:val="0"/>
                  <w:marTop w:val="240"/>
                  <w:marBottom w:val="240"/>
                  <w:divBdr>
                    <w:top w:val="none" w:sz="0" w:space="0" w:color="auto"/>
                    <w:left w:val="single" w:sz="24" w:space="9" w:color="FF8040"/>
                    <w:bottom w:val="none" w:sz="0" w:space="0" w:color="auto"/>
                    <w:right w:val="none" w:sz="0" w:space="0" w:color="auto"/>
                  </w:divBdr>
                </w:div>
              </w:divsChild>
            </w:div>
            <w:div w:id="1321230201">
              <w:marLeft w:val="0"/>
              <w:marRight w:val="0"/>
              <w:marTop w:val="0"/>
              <w:marBottom w:val="0"/>
              <w:divBdr>
                <w:top w:val="none" w:sz="0" w:space="0" w:color="auto"/>
                <w:left w:val="none" w:sz="0" w:space="0" w:color="auto"/>
                <w:bottom w:val="none" w:sz="0" w:space="0" w:color="auto"/>
                <w:right w:val="none" w:sz="0" w:space="0" w:color="auto"/>
              </w:divBdr>
            </w:div>
            <w:div w:id="1417558650">
              <w:marLeft w:val="0"/>
              <w:marRight w:val="0"/>
              <w:marTop w:val="0"/>
              <w:marBottom w:val="0"/>
              <w:divBdr>
                <w:top w:val="none" w:sz="0" w:space="0" w:color="auto"/>
                <w:left w:val="none" w:sz="0" w:space="0" w:color="auto"/>
                <w:bottom w:val="none" w:sz="0" w:space="0" w:color="auto"/>
                <w:right w:val="none" w:sz="0" w:space="0" w:color="auto"/>
              </w:divBdr>
            </w:div>
            <w:div w:id="1904486269">
              <w:marLeft w:val="0"/>
              <w:marRight w:val="0"/>
              <w:marTop w:val="0"/>
              <w:marBottom w:val="0"/>
              <w:divBdr>
                <w:top w:val="none" w:sz="0" w:space="0" w:color="auto"/>
                <w:left w:val="none" w:sz="0" w:space="0" w:color="auto"/>
                <w:bottom w:val="none" w:sz="0" w:space="0" w:color="auto"/>
                <w:right w:val="none" w:sz="0" w:space="0" w:color="auto"/>
              </w:divBdr>
            </w:div>
            <w:div w:id="1309245206">
              <w:marLeft w:val="0"/>
              <w:marRight w:val="0"/>
              <w:marTop w:val="0"/>
              <w:marBottom w:val="0"/>
              <w:divBdr>
                <w:top w:val="none" w:sz="0" w:space="0" w:color="auto"/>
                <w:left w:val="none" w:sz="0" w:space="0" w:color="auto"/>
                <w:bottom w:val="none" w:sz="0" w:space="0" w:color="auto"/>
                <w:right w:val="none" w:sz="0" w:space="0" w:color="auto"/>
              </w:divBdr>
              <w:divsChild>
                <w:div w:id="1801260562">
                  <w:marLeft w:val="0"/>
                  <w:marRight w:val="0"/>
                  <w:marTop w:val="240"/>
                  <w:marBottom w:val="240"/>
                  <w:divBdr>
                    <w:top w:val="none" w:sz="0" w:space="0" w:color="auto"/>
                    <w:left w:val="single" w:sz="24" w:space="9" w:color="FF8040"/>
                    <w:bottom w:val="none" w:sz="0" w:space="0" w:color="auto"/>
                    <w:right w:val="none" w:sz="0" w:space="0" w:color="auto"/>
                  </w:divBdr>
                </w:div>
              </w:divsChild>
            </w:div>
            <w:div w:id="1799106622">
              <w:marLeft w:val="0"/>
              <w:marRight w:val="0"/>
              <w:marTop w:val="0"/>
              <w:marBottom w:val="0"/>
              <w:divBdr>
                <w:top w:val="none" w:sz="0" w:space="0" w:color="auto"/>
                <w:left w:val="none" w:sz="0" w:space="0" w:color="auto"/>
                <w:bottom w:val="none" w:sz="0" w:space="0" w:color="auto"/>
                <w:right w:val="none" w:sz="0" w:space="0" w:color="auto"/>
              </w:divBdr>
              <w:divsChild>
                <w:div w:id="349339139">
                  <w:marLeft w:val="0"/>
                  <w:marRight w:val="0"/>
                  <w:marTop w:val="240"/>
                  <w:marBottom w:val="240"/>
                  <w:divBdr>
                    <w:top w:val="none" w:sz="0" w:space="0" w:color="auto"/>
                    <w:left w:val="single" w:sz="24" w:space="9" w:color="00CC66"/>
                    <w:bottom w:val="none" w:sz="0" w:space="0" w:color="auto"/>
                    <w:right w:val="none" w:sz="0" w:space="0" w:color="auto"/>
                  </w:divBdr>
                </w:div>
              </w:divsChild>
            </w:div>
            <w:div w:id="1349671265">
              <w:marLeft w:val="0"/>
              <w:marRight w:val="0"/>
              <w:marTop w:val="0"/>
              <w:marBottom w:val="0"/>
              <w:divBdr>
                <w:top w:val="none" w:sz="0" w:space="0" w:color="auto"/>
                <w:left w:val="none" w:sz="0" w:space="0" w:color="auto"/>
                <w:bottom w:val="none" w:sz="0" w:space="0" w:color="auto"/>
                <w:right w:val="none" w:sz="0" w:space="0" w:color="auto"/>
              </w:divBdr>
            </w:div>
            <w:div w:id="31393701">
              <w:marLeft w:val="0"/>
              <w:marRight w:val="0"/>
              <w:marTop w:val="0"/>
              <w:marBottom w:val="0"/>
              <w:divBdr>
                <w:top w:val="none" w:sz="0" w:space="0" w:color="auto"/>
                <w:left w:val="none" w:sz="0" w:space="0" w:color="auto"/>
                <w:bottom w:val="none" w:sz="0" w:space="0" w:color="auto"/>
                <w:right w:val="none" w:sz="0" w:space="0" w:color="auto"/>
              </w:divBdr>
            </w:div>
            <w:div w:id="668563030">
              <w:marLeft w:val="0"/>
              <w:marRight w:val="0"/>
              <w:marTop w:val="0"/>
              <w:marBottom w:val="0"/>
              <w:divBdr>
                <w:top w:val="none" w:sz="0" w:space="0" w:color="auto"/>
                <w:left w:val="none" w:sz="0" w:space="0" w:color="auto"/>
                <w:bottom w:val="none" w:sz="0" w:space="0" w:color="auto"/>
                <w:right w:val="none" w:sz="0" w:space="0" w:color="auto"/>
              </w:divBdr>
              <w:divsChild>
                <w:div w:id="1099060815">
                  <w:marLeft w:val="0"/>
                  <w:marRight w:val="0"/>
                  <w:marTop w:val="240"/>
                  <w:marBottom w:val="240"/>
                  <w:divBdr>
                    <w:top w:val="none" w:sz="0" w:space="0" w:color="auto"/>
                    <w:left w:val="single" w:sz="24" w:space="9" w:color="FF8040"/>
                    <w:bottom w:val="none" w:sz="0" w:space="0" w:color="auto"/>
                    <w:right w:val="none" w:sz="0" w:space="0" w:color="auto"/>
                  </w:divBdr>
                </w:div>
              </w:divsChild>
            </w:div>
            <w:div w:id="2012566987">
              <w:marLeft w:val="0"/>
              <w:marRight w:val="0"/>
              <w:marTop w:val="0"/>
              <w:marBottom w:val="0"/>
              <w:divBdr>
                <w:top w:val="none" w:sz="0" w:space="0" w:color="auto"/>
                <w:left w:val="none" w:sz="0" w:space="0" w:color="auto"/>
                <w:bottom w:val="none" w:sz="0" w:space="0" w:color="auto"/>
                <w:right w:val="none" w:sz="0" w:space="0" w:color="auto"/>
              </w:divBdr>
            </w:div>
            <w:div w:id="1720200554">
              <w:marLeft w:val="0"/>
              <w:marRight w:val="0"/>
              <w:marTop w:val="0"/>
              <w:marBottom w:val="0"/>
              <w:divBdr>
                <w:top w:val="none" w:sz="0" w:space="0" w:color="auto"/>
                <w:left w:val="none" w:sz="0" w:space="0" w:color="auto"/>
                <w:bottom w:val="none" w:sz="0" w:space="0" w:color="auto"/>
                <w:right w:val="none" w:sz="0" w:space="0" w:color="auto"/>
              </w:divBdr>
            </w:div>
            <w:div w:id="1299414644">
              <w:marLeft w:val="0"/>
              <w:marRight w:val="0"/>
              <w:marTop w:val="240"/>
              <w:marBottom w:val="240"/>
              <w:divBdr>
                <w:top w:val="none" w:sz="0" w:space="0" w:color="auto"/>
                <w:left w:val="single" w:sz="24" w:space="9" w:color="00CC66"/>
                <w:bottom w:val="none" w:sz="0" w:space="0" w:color="auto"/>
                <w:right w:val="none" w:sz="0" w:space="0" w:color="auto"/>
              </w:divBdr>
            </w:div>
            <w:div w:id="1633175387">
              <w:marLeft w:val="0"/>
              <w:marRight w:val="0"/>
              <w:marTop w:val="0"/>
              <w:marBottom w:val="0"/>
              <w:divBdr>
                <w:top w:val="none" w:sz="0" w:space="0" w:color="auto"/>
                <w:left w:val="none" w:sz="0" w:space="0" w:color="auto"/>
                <w:bottom w:val="none" w:sz="0" w:space="0" w:color="auto"/>
                <w:right w:val="none" w:sz="0" w:space="0" w:color="auto"/>
              </w:divBdr>
            </w:div>
            <w:div w:id="1504515076">
              <w:marLeft w:val="0"/>
              <w:marRight w:val="0"/>
              <w:marTop w:val="0"/>
              <w:marBottom w:val="0"/>
              <w:divBdr>
                <w:top w:val="none" w:sz="0" w:space="0" w:color="auto"/>
                <w:left w:val="none" w:sz="0" w:space="0" w:color="auto"/>
                <w:bottom w:val="none" w:sz="0" w:space="0" w:color="auto"/>
                <w:right w:val="none" w:sz="0" w:space="0" w:color="auto"/>
              </w:divBdr>
              <w:divsChild>
                <w:div w:id="27873685">
                  <w:marLeft w:val="0"/>
                  <w:marRight w:val="0"/>
                  <w:marTop w:val="240"/>
                  <w:marBottom w:val="240"/>
                  <w:divBdr>
                    <w:top w:val="none" w:sz="0" w:space="0" w:color="auto"/>
                    <w:left w:val="single" w:sz="24" w:space="9" w:color="FF8040"/>
                    <w:bottom w:val="none" w:sz="0" w:space="0" w:color="auto"/>
                    <w:right w:val="none" w:sz="0" w:space="0" w:color="auto"/>
                  </w:divBdr>
                </w:div>
              </w:divsChild>
            </w:div>
            <w:div w:id="1645743888">
              <w:marLeft w:val="0"/>
              <w:marRight w:val="0"/>
              <w:marTop w:val="0"/>
              <w:marBottom w:val="0"/>
              <w:divBdr>
                <w:top w:val="none" w:sz="0" w:space="0" w:color="auto"/>
                <w:left w:val="none" w:sz="0" w:space="0" w:color="auto"/>
                <w:bottom w:val="none" w:sz="0" w:space="0" w:color="auto"/>
                <w:right w:val="none" w:sz="0" w:space="0" w:color="auto"/>
              </w:divBdr>
            </w:div>
            <w:div w:id="1757440771">
              <w:marLeft w:val="0"/>
              <w:marRight w:val="0"/>
              <w:marTop w:val="0"/>
              <w:marBottom w:val="0"/>
              <w:divBdr>
                <w:top w:val="none" w:sz="0" w:space="0" w:color="auto"/>
                <w:left w:val="none" w:sz="0" w:space="0" w:color="auto"/>
                <w:bottom w:val="none" w:sz="0" w:space="0" w:color="auto"/>
                <w:right w:val="none" w:sz="0" w:space="0" w:color="auto"/>
              </w:divBdr>
            </w:div>
            <w:div w:id="413936205">
              <w:marLeft w:val="0"/>
              <w:marRight w:val="0"/>
              <w:marTop w:val="0"/>
              <w:marBottom w:val="0"/>
              <w:divBdr>
                <w:top w:val="none" w:sz="0" w:space="0" w:color="auto"/>
                <w:left w:val="none" w:sz="0" w:space="0" w:color="auto"/>
                <w:bottom w:val="none" w:sz="0" w:space="0" w:color="auto"/>
                <w:right w:val="none" w:sz="0" w:space="0" w:color="auto"/>
              </w:divBdr>
              <w:divsChild>
                <w:div w:id="1728457531">
                  <w:marLeft w:val="0"/>
                  <w:marRight w:val="0"/>
                  <w:marTop w:val="240"/>
                  <w:marBottom w:val="240"/>
                  <w:divBdr>
                    <w:top w:val="none" w:sz="0" w:space="0" w:color="auto"/>
                    <w:left w:val="single" w:sz="24" w:space="9" w:color="FF8040"/>
                    <w:bottom w:val="none" w:sz="0" w:space="0" w:color="auto"/>
                    <w:right w:val="none" w:sz="0" w:space="0" w:color="auto"/>
                  </w:divBdr>
                </w:div>
              </w:divsChild>
            </w:div>
            <w:div w:id="1504586057">
              <w:marLeft w:val="0"/>
              <w:marRight w:val="0"/>
              <w:marTop w:val="240"/>
              <w:marBottom w:val="240"/>
              <w:divBdr>
                <w:top w:val="none" w:sz="0" w:space="0" w:color="auto"/>
                <w:left w:val="single" w:sz="24" w:space="9" w:color="00CC66"/>
                <w:bottom w:val="none" w:sz="0" w:space="0" w:color="auto"/>
                <w:right w:val="none" w:sz="0" w:space="0" w:color="auto"/>
              </w:divBdr>
            </w:div>
            <w:div w:id="2066877727">
              <w:marLeft w:val="0"/>
              <w:marRight w:val="0"/>
              <w:marTop w:val="240"/>
              <w:marBottom w:val="240"/>
              <w:divBdr>
                <w:top w:val="none" w:sz="0" w:space="0" w:color="auto"/>
                <w:left w:val="single" w:sz="24" w:space="9" w:color="00CC66"/>
                <w:bottom w:val="none" w:sz="0" w:space="0" w:color="auto"/>
                <w:right w:val="none" w:sz="0" w:space="0" w:color="auto"/>
              </w:divBdr>
            </w:div>
            <w:div w:id="1990476627">
              <w:marLeft w:val="0"/>
              <w:marRight w:val="0"/>
              <w:marTop w:val="240"/>
              <w:marBottom w:val="240"/>
              <w:divBdr>
                <w:top w:val="none" w:sz="0" w:space="0" w:color="auto"/>
                <w:left w:val="single" w:sz="24" w:space="9" w:color="00CC66"/>
                <w:bottom w:val="none" w:sz="0" w:space="0" w:color="auto"/>
                <w:right w:val="none" w:sz="0" w:space="0" w:color="auto"/>
              </w:divBdr>
            </w:div>
            <w:div w:id="362487954">
              <w:marLeft w:val="0"/>
              <w:marRight w:val="0"/>
              <w:marTop w:val="0"/>
              <w:marBottom w:val="0"/>
              <w:divBdr>
                <w:top w:val="none" w:sz="0" w:space="0" w:color="auto"/>
                <w:left w:val="none" w:sz="0" w:space="0" w:color="auto"/>
                <w:bottom w:val="none" w:sz="0" w:space="0" w:color="auto"/>
                <w:right w:val="none" w:sz="0" w:space="0" w:color="auto"/>
              </w:divBdr>
              <w:divsChild>
                <w:div w:id="1958221242">
                  <w:marLeft w:val="0"/>
                  <w:marRight w:val="0"/>
                  <w:marTop w:val="240"/>
                  <w:marBottom w:val="240"/>
                  <w:divBdr>
                    <w:top w:val="none" w:sz="0" w:space="0" w:color="auto"/>
                    <w:left w:val="single" w:sz="24" w:space="9" w:color="FF8040"/>
                    <w:bottom w:val="none" w:sz="0" w:space="0" w:color="auto"/>
                    <w:right w:val="none" w:sz="0" w:space="0" w:color="auto"/>
                  </w:divBdr>
                </w:div>
              </w:divsChild>
            </w:div>
            <w:div w:id="1516071184">
              <w:marLeft w:val="0"/>
              <w:marRight w:val="0"/>
              <w:marTop w:val="0"/>
              <w:marBottom w:val="0"/>
              <w:divBdr>
                <w:top w:val="none" w:sz="0" w:space="0" w:color="auto"/>
                <w:left w:val="none" w:sz="0" w:space="0" w:color="auto"/>
                <w:bottom w:val="none" w:sz="0" w:space="0" w:color="auto"/>
                <w:right w:val="none" w:sz="0" w:space="0" w:color="auto"/>
              </w:divBdr>
            </w:div>
            <w:div w:id="909579539">
              <w:marLeft w:val="0"/>
              <w:marRight w:val="0"/>
              <w:marTop w:val="240"/>
              <w:marBottom w:val="240"/>
              <w:divBdr>
                <w:top w:val="none" w:sz="0" w:space="0" w:color="auto"/>
                <w:left w:val="single" w:sz="24" w:space="9" w:color="00CC66"/>
                <w:bottom w:val="none" w:sz="0" w:space="0" w:color="auto"/>
                <w:right w:val="none" w:sz="0" w:space="0" w:color="auto"/>
              </w:divBdr>
            </w:div>
            <w:div w:id="348215612">
              <w:marLeft w:val="0"/>
              <w:marRight w:val="0"/>
              <w:marTop w:val="240"/>
              <w:marBottom w:val="240"/>
              <w:divBdr>
                <w:top w:val="none" w:sz="0" w:space="0" w:color="auto"/>
                <w:left w:val="single" w:sz="24" w:space="9" w:color="00CC66"/>
                <w:bottom w:val="none" w:sz="0" w:space="0" w:color="auto"/>
                <w:right w:val="none" w:sz="0" w:space="0" w:color="auto"/>
              </w:divBdr>
            </w:div>
            <w:div w:id="20790288">
              <w:marLeft w:val="0"/>
              <w:marRight w:val="0"/>
              <w:marTop w:val="0"/>
              <w:marBottom w:val="0"/>
              <w:divBdr>
                <w:top w:val="none" w:sz="0" w:space="0" w:color="auto"/>
                <w:left w:val="none" w:sz="0" w:space="0" w:color="auto"/>
                <w:bottom w:val="none" w:sz="0" w:space="0" w:color="auto"/>
                <w:right w:val="none" w:sz="0" w:space="0" w:color="auto"/>
              </w:divBdr>
            </w:div>
            <w:div w:id="1025063433">
              <w:marLeft w:val="0"/>
              <w:marRight w:val="0"/>
              <w:marTop w:val="240"/>
              <w:marBottom w:val="240"/>
              <w:divBdr>
                <w:top w:val="none" w:sz="0" w:space="0" w:color="auto"/>
                <w:left w:val="single" w:sz="24" w:space="9" w:color="00CC66"/>
                <w:bottom w:val="none" w:sz="0" w:space="0" w:color="auto"/>
                <w:right w:val="none" w:sz="0" w:space="0" w:color="auto"/>
              </w:divBdr>
            </w:div>
            <w:div w:id="302081830">
              <w:marLeft w:val="0"/>
              <w:marRight w:val="0"/>
              <w:marTop w:val="0"/>
              <w:marBottom w:val="0"/>
              <w:divBdr>
                <w:top w:val="none" w:sz="0" w:space="0" w:color="auto"/>
                <w:left w:val="none" w:sz="0" w:space="0" w:color="auto"/>
                <w:bottom w:val="none" w:sz="0" w:space="0" w:color="auto"/>
                <w:right w:val="none" w:sz="0" w:space="0" w:color="auto"/>
              </w:divBdr>
            </w:div>
            <w:div w:id="971406977">
              <w:marLeft w:val="0"/>
              <w:marRight w:val="0"/>
              <w:marTop w:val="0"/>
              <w:marBottom w:val="0"/>
              <w:divBdr>
                <w:top w:val="none" w:sz="0" w:space="0" w:color="auto"/>
                <w:left w:val="none" w:sz="0" w:space="0" w:color="auto"/>
                <w:bottom w:val="none" w:sz="0" w:space="0" w:color="auto"/>
                <w:right w:val="none" w:sz="0" w:space="0" w:color="auto"/>
              </w:divBdr>
              <w:divsChild>
                <w:div w:id="961576016">
                  <w:marLeft w:val="0"/>
                  <w:marRight w:val="0"/>
                  <w:marTop w:val="240"/>
                  <w:marBottom w:val="240"/>
                  <w:divBdr>
                    <w:top w:val="none" w:sz="0" w:space="0" w:color="auto"/>
                    <w:left w:val="single" w:sz="24" w:space="9" w:color="FF8040"/>
                    <w:bottom w:val="none" w:sz="0" w:space="0" w:color="auto"/>
                    <w:right w:val="none" w:sz="0" w:space="0" w:color="auto"/>
                  </w:divBdr>
                </w:div>
              </w:divsChild>
            </w:div>
            <w:div w:id="2089106811">
              <w:marLeft w:val="0"/>
              <w:marRight w:val="0"/>
              <w:marTop w:val="0"/>
              <w:marBottom w:val="0"/>
              <w:divBdr>
                <w:top w:val="none" w:sz="0" w:space="0" w:color="auto"/>
                <w:left w:val="none" w:sz="0" w:space="0" w:color="auto"/>
                <w:bottom w:val="none" w:sz="0" w:space="0" w:color="auto"/>
                <w:right w:val="none" w:sz="0" w:space="0" w:color="auto"/>
              </w:divBdr>
            </w:div>
            <w:div w:id="745224425">
              <w:marLeft w:val="0"/>
              <w:marRight w:val="0"/>
              <w:marTop w:val="0"/>
              <w:marBottom w:val="0"/>
              <w:divBdr>
                <w:top w:val="none" w:sz="0" w:space="0" w:color="auto"/>
                <w:left w:val="none" w:sz="0" w:space="0" w:color="auto"/>
                <w:bottom w:val="none" w:sz="0" w:space="0" w:color="auto"/>
                <w:right w:val="none" w:sz="0" w:space="0" w:color="auto"/>
              </w:divBdr>
            </w:div>
            <w:div w:id="465241032">
              <w:marLeft w:val="0"/>
              <w:marRight w:val="0"/>
              <w:marTop w:val="0"/>
              <w:marBottom w:val="0"/>
              <w:divBdr>
                <w:top w:val="none" w:sz="0" w:space="0" w:color="auto"/>
                <w:left w:val="none" w:sz="0" w:space="0" w:color="auto"/>
                <w:bottom w:val="none" w:sz="0" w:space="0" w:color="auto"/>
                <w:right w:val="none" w:sz="0" w:space="0" w:color="auto"/>
              </w:divBdr>
              <w:divsChild>
                <w:div w:id="1522360347">
                  <w:marLeft w:val="0"/>
                  <w:marRight w:val="0"/>
                  <w:marTop w:val="240"/>
                  <w:marBottom w:val="240"/>
                  <w:divBdr>
                    <w:top w:val="none" w:sz="0" w:space="0" w:color="auto"/>
                    <w:left w:val="single" w:sz="24" w:space="9" w:color="FF8040"/>
                    <w:bottom w:val="none" w:sz="0" w:space="0" w:color="auto"/>
                    <w:right w:val="none" w:sz="0" w:space="0" w:color="auto"/>
                  </w:divBdr>
                </w:div>
              </w:divsChild>
            </w:div>
            <w:div w:id="640967990">
              <w:marLeft w:val="0"/>
              <w:marRight w:val="0"/>
              <w:marTop w:val="0"/>
              <w:marBottom w:val="0"/>
              <w:divBdr>
                <w:top w:val="none" w:sz="0" w:space="0" w:color="auto"/>
                <w:left w:val="none" w:sz="0" w:space="0" w:color="auto"/>
                <w:bottom w:val="none" w:sz="0" w:space="0" w:color="auto"/>
                <w:right w:val="none" w:sz="0" w:space="0" w:color="auto"/>
              </w:divBdr>
            </w:div>
            <w:div w:id="1660306414">
              <w:marLeft w:val="0"/>
              <w:marRight w:val="0"/>
              <w:marTop w:val="240"/>
              <w:marBottom w:val="240"/>
              <w:divBdr>
                <w:top w:val="none" w:sz="0" w:space="0" w:color="auto"/>
                <w:left w:val="single" w:sz="24" w:space="9" w:color="00CC66"/>
                <w:bottom w:val="none" w:sz="0" w:space="0" w:color="auto"/>
                <w:right w:val="none" w:sz="0" w:space="0" w:color="auto"/>
              </w:divBdr>
            </w:div>
          </w:divsChild>
        </w:div>
      </w:divsChild>
    </w:div>
    <w:div w:id="1437213534">
      <w:bodyDiv w:val="1"/>
      <w:marLeft w:val="0"/>
      <w:marRight w:val="0"/>
      <w:marTop w:val="0"/>
      <w:marBottom w:val="0"/>
      <w:divBdr>
        <w:top w:val="none" w:sz="0" w:space="0" w:color="auto"/>
        <w:left w:val="none" w:sz="0" w:space="0" w:color="auto"/>
        <w:bottom w:val="none" w:sz="0" w:space="0" w:color="auto"/>
        <w:right w:val="none" w:sz="0" w:space="0" w:color="auto"/>
      </w:divBdr>
    </w:div>
    <w:div w:id="1478182421">
      <w:bodyDiv w:val="1"/>
      <w:marLeft w:val="0"/>
      <w:marRight w:val="0"/>
      <w:marTop w:val="0"/>
      <w:marBottom w:val="0"/>
      <w:divBdr>
        <w:top w:val="none" w:sz="0" w:space="0" w:color="auto"/>
        <w:left w:val="none" w:sz="0" w:space="0" w:color="auto"/>
        <w:bottom w:val="none" w:sz="0" w:space="0" w:color="auto"/>
        <w:right w:val="none" w:sz="0" w:space="0" w:color="auto"/>
      </w:divBdr>
      <w:divsChild>
        <w:div w:id="53043727">
          <w:marLeft w:val="0"/>
          <w:marRight w:val="0"/>
          <w:marTop w:val="0"/>
          <w:marBottom w:val="0"/>
          <w:divBdr>
            <w:top w:val="none" w:sz="0" w:space="0" w:color="auto"/>
            <w:left w:val="none" w:sz="0" w:space="0" w:color="auto"/>
            <w:bottom w:val="none" w:sz="0" w:space="0" w:color="auto"/>
            <w:right w:val="none" w:sz="0" w:space="0" w:color="auto"/>
          </w:divBdr>
        </w:div>
        <w:div w:id="1856649929">
          <w:marLeft w:val="0"/>
          <w:marRight w:val="0"/>
          <w:marTop w:val="0"/>
          <w:marBottom w:val="0"/>
          <w:divBdr>
            <w:top w:val="none" w:sz="0" w:space="0" w:color="auto"/>
            <w:left w:val="none" w:sz="0" w:space="0" w:color="auto"/>
            <w:bottom w:val="none" w:sz="0" w:space="0" w:color="auto"/>
            <w:right w:val="none" w:sz="0" w:space="0" w:color="auto"/>
          </w:divBdr>
        </w:div>
      </w:divsChild>
    </w:div>
    <w:div w:id="1500344100">
      <w:bodyDiv w:val="1"/>
      <w:marLeft w:val="0"/>
      <w:marRight w:val="0"/>
      <w:marTop w:val="0"/>
      <w:marBottom w:val="0"/>
      <w:divBdr>
        <w:top w:val="none" w:sz="0" w:space="0" w:color="auto"/>
        <w:left w:val="none" w:sz="0" w:space="0" w:color="auto"/>
        <w:bottom w:val="none" w:sz="0" w:space="0" w:color="auto"/>
        <w:right w:val="none" w:sz="0" w:space="0" w:color="auto"/>
      </w:divBdr>
      <w:divsChild>
        <w:div w:id="1327517093">
          <w:marLeft w:val="0"/>
          <w:marRight w:val="0"/>
          <w:marTop w:val="0"/>
          <w:marBottom w:val="0"/>
          <w:divBdr>
            <w:top w:val="none" w:sz="0" w:space="0" w:color="auto"/>
            <w:left w:val="none" w:sz="0" w:space="0" w:color="auto"/>
            <w:bottom w:val="none" w:sz="0" w:space="0" w:color="auto"/>
            <w:right w:val="none" w:sz="0" w:space="0" w:color="auto"/>
          </w:divBdr>
          <w:divsChild>
            <w:div w:id="1041780877">
              <w:marLeft w:val="0"/>
              <w:marRight w:val="0"/>
              <w:marTop w:val="240"/>
              <w:marBottom w:val="240"/>
              <w:divBdr>
                <w:top w:val="none" w:sz="0" w:space="0" w:color="auto"/>
                <w:left w:val="single" w:sz="24" w:space="9" w:color="00CC66"/>
                <w:bottom w:val="none" w:sz="0" w:space="0" w:color="auto"/>
                <w:right w:val="none" w:sz="0" w:space="0" w:color="auto"/>
              </w:divBdr>
            </w:div>
          </w:divsChild>
        </w:div>
      </w:divsChild>
    </w:div>
    <w:div w:id="1505432654">
      <w:bodyDiv w:val="1"/>
      <w:marLeft w:val="0"/>
      <w:marRight w:val="0"/>
      <w:marTop w:val="0"/>
      <w:marBottom w:val="0"/>
      <w:divBdr>
        <w:top w:val="none" w:sz="0" w:space="0" w:color="auto"/>
        <w:left w:val="none" w:sz="0" w:space="0" w:color="auto"/>
        <w:bottom w:val="none" w:sz="0" w:space="0" w:color="auto"/>
        <w:right w:val="none" w:sz="0" w:space="0" w:color="auto"/>
      </w:divBdr>
      <w:divsChild>
        <w:div w:id="1623413281">
          <w:marLeft w:val="0"/>
          <w:marRight w:val="0"/>
          <w:marTop w:val="0"/>
          <w:marBottom w:val="0"/>
          <w:divBdr>
            <w:top w:val="none" w:sz="0" w:space="0" w:color="auto"/>
            <w:left w:val="none" w:sz="0" w:space="0" w:color="auto"/>
            <w:bottom w:val="none" w:sz="0" w:space="0" w:color="auto"/>
            <w:right w:val="none" w:sz="0" w:space="0" w:color="auto"/>
          </w:divBdr>
        </w:div>
        <w:div w:id="1286737287">
          <w:marLeft w:val="0"/>
          <w:marRight w:val="0"/>
          <w:marTop w:val="0"/>
          <w:marBottom w:val="0"/>
          <w:divBdr>
            <w:top w:val="none" w:sz="0" w:space="0" w:color="auto"/>
            <w:left w:val="none" w:sz="0" w:space="0" w:color="auto"/>
            <w:bottom w:val="none" w:sz="0" w:space="0" w:color="auto"/>
            <w:right w:val="none" w:sz="0" w:space="0" w:color="auto"/>
          </w:divBdr>
        </w:div>
        <w:div w:id="130564937">
          <w:marLeft w:val="0"/>
          <w:marRight w:val="0"/>
          <w:marTop w:val="0"/>
          <w:marBottom w:val="0"/>
          <w:divBdr>
            <w:top w:val="none" w:sz="0" w:space="0" w:color="auto"/>
            <w:left w:val="none" w:sz="0" w:space="0" w:color="auto"/>
            <w:bottom w:val="none" w:sz="0" w:space="0" w:color="auto"/>
            <w:right w:val="none" w:sz="0" w:space="0" w:color="auto"/>
          </w:divBdr>
          <w:divsChild>
            <w:div w:id="200674217">
              <w:marLeft w:val="0"/>
              <w:marRight w:val="0"/>
              <w:marTop w:val="0"/>
              <w:marBottom w:val="0"/>
              <w:divBdr>
                <w:top w:val="none" w:sz="0" w:space="0" w:color="auto"/>
                <w:left w:val="none" w:sz="0" w:space="0" w:color="auto"/>
                <w:bottom w:val="none" w:sz="0" w:space="0" w:color="auto"/>
                <w:right w:val="none" w:sz="0" w:space="0" w:color="auto"/>
              </w:divBdr>
              <w:divsChild>
                <w:div w:id="1889875203">
                  <w:marLeft w:val="0"/>
                  <w:marRight w:val="0"/>
                  <w:marTop w:val="240"/>
                  <w:marBottom w:val="240"/>
                  <w:divBdr>
                    <w:top w:val="none" w:sz="0" w:space="0" w:color="auto"/>
                    <w:left w:val="single" w:sz="24" w:space="9" w:color="00CC66"/>
                    <w:bottom w:val="none" w:sz="0" w:space="0" w:color="auto"/>
                    <w:right w:val="none" w:sz="0" w:space="0" w:color="auto"/>
                  </w:divBdr>
                </w:div>
                <w:div w:id="1215384121">
                  <w:marLeft w:val="0"/>
                  <w:marRight w:val="0"/>
                  <w:marTop w:val="0"/>
                  <w:marBottom w:val="0"/>
                  <w:divBdr>
                    <w:top w:val="none" w:sz="0" w:space="0" w:color="auto"/>
                    <w:left w:val="none" w:sz="0" w:space="0" w:color="auto"/>
                    <w:bottom w:val="none" w:sz="0" w:space="0" w:color="auto"/>
                    <w:right w:val="none" w:sz="0" w:space="0" w:color="auto"/>
                  </w:divBdr>
                </w:div>
              </w:divsChild>
            </w:div>
            <w:div w:id="1948613697">
              <w:marLeft w:val="0"/>
              <w:marRight w:val="0"/>
              <w:marTop w:val="0"/>
              <w:marBottom w:val="0"/>
              <w:divBdr>
                <w:top w:val="none" w:sz="0" w:space="0" w:color="auto"/>
                <w:left w:val="none" w:sz="0" w:space="0" w:color="auto"/>
                <w:bottom w:val="none" w:sz="0" w:space="0" w:color="auto"/>
                <w:right w:val="none" w:sz="0" w:space="0" w:color="auto"/>
              </w:divBdr>
              <w:divsChild>
                <w:div w:id="16953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97157">
      <w:bodyDiv w:val="1"/>
      <w:marLeft w:val="0"/>
      <w:marRight w:val="0"/>
      <w:marTop w:val="0"/>
      <w:marBottom w:val="0"/>
      <w:divBdr>
        <w:top w:val="none" w:sz="0" w:space="0" w:color="auto"/>
        <w:left w:val="none" w:sz="0" w:space="0" w:color="auto"/>
        <w:bottom w:val="none" w:sz="0" w:space="0" w:color="auto"/>
        <w:right w:val="none" w:sz="0" w:space="0" w:color="auto"/>
      </w:divBdr>
    </w:div>
    <w:div w:id="1566333262">
      <w:bodyDiv w:val="1"/>
      <w:marLeft w:val="0"/>
      <w:marRight w:val="0"/>
      <w:marTop w:val="0"/>
      <w:marBottom w:val="0"/>
      <w:divBdr>
        <w:top w:val="none" w:sz="0" w:space="0" w:color="auto"/>
        <w:left w:val="none" w:sz="0" w:space="0" w:color="auto"/>
        <w:bottom w:val="none" w:sz="0" w:space="0" w:color="auto"/>
        <w:right w:val="none" w:sz="0" w:space="0" w:color="auto"/>
      </w:divBdr>
      <w:divsChild>
        <w:div w:id="374163840">
          <w:marLeft w:val="0"/>
          <w:marRight w:val="0"/>
          <w:marTop w:val="0"/>
          <w:marBottom w:val="0"/>
          <w:divBdr>
            <w:top w:val="none" w:sz="0" w:space="0" w:color="auto"/>
            <w:left w:val="none" w:sz="0" w:space="0" w:color="auto"/>
            <w:bottom w:val="none" w:sz="0" w:space="0" w:color="auto"/>
            <w:right w:val="none" w:sz="0" w:space="0" w:color="auto"/>
          </w:divBdr>
          <w:divsChild>
            <w:div w:id="770126716">
              <w:marLeft w:val="0"/>
              <w:marRight w:val="0"/>
              <w:marTop w:val="240"/>
              <w:marBottom w:val="240"/>
              <w:divBdr>
                <w:top w:val="none" w:sz="0" w:space="0" w:color="auto"/>
                <w:left w:val="single" w:sz="24" w:space="9" w:color="00CC66"/>
                <w:bottom w:val="none" w:sz="0" w:space="0" w:color="auto"/>
                <w:right w:val="none" w:sz="0" w:space="0" w:color="auto"/>
              </w:divBdr>
            </w:div>
            <w:div w:id="1040396825">
              <w:marLeft w:val="0"/>
              <w:marRight w:val="0"/>
              <w:marTop w:val="0"/>
              <w:marBottom w:val="0"/>
              <w:divBdr>
                <w:top w:val="none" w:sz="0" w:space="0" w:color="auto"/>
                <w:left w:val="none" w:sz="0" w:space="0" w:color="auto"/>
                <w:bottom w:val="none" w:sz="0" w:space="0" w:color="auto"/>
                <w:right w:val="none" w:sz="0" w:space="0" w:color="auto"/>
              </w:divBdr>
            </w:div>
            <w:div w:id="1896235175">
              <w:marLeft w:val="0"/>
              <w:marRight w:val="0"/>
              <w:marTop w:val="240"/>
              <w:marBottom w:val="240"/>
              <w:divBdr>
                <w:top w:val="none" w:sz="0" w:space="0" w:color="auto"/>
                <w:left w:val="single" w:sz="24" w:space="9" w:color="00CC66"/>
                <w:bottom w:val="none" w:sz="0" w:space="0" w:color="auto"/>
                <w:right w:val="none" w:sz="0" w:space="0" w:color="auto"/>
              </w:divBdr>
            </w:div>
            <w:div w:id="1664090819">
              <w:marLeft w:val="0"/>
              <w:marRight w:val="0"/>
              <w:marTop w:val="240"/>
              <w:marBottom w:val="240"/>
              <w:divBdr>
                <w:top w:val="none" w:sz="0" w:space="0" w:color="auto"/>
                <w:left w:val="single" w:sz="24" w:space="9" w:color="38A5FF"/>
                <w:bottom w:val="none" w:sz="0" w:space="0" w:color="auto"/>
                <w:right w:val="none" w:sz="0" w:space="0" w:color="auto"/>
              </w:divBdr>
            </w:div>
            <w:div w:id="642584776">
              <w:marLeft w:val="0"/>
              <w:marRight w:val="0"/>
              <w:marTop w:val="0"/>
              <w:marBottom w:val="0"/>
              <w:divBdr>
                <w:top w:val="none" w:sz="0" w:space="0" w:color="auto"/>
                <w:left w:val="none" w:sz="0" w:space="0" w:color="auto"/>
                <w:bottom w:val="none" w:sz="0" w:space="0" w:color="auto"/>
                <w:right w:val="none" w:sz="0" w:space="0" w:color="auto"/>
              </w:divBdr>
            </w:div>
            <w:div w:id="1588223880">
              <w:marLeft w:val="0"/>
              <w:marRight w:val="0"/>
              <w:marTop w:val="240"/>
              <w:marBottom w:val="240"/>
              <w:divBdr>
                <w:top w:val="none" w:sz="0" w:space="0" w:color="auto"/>
                <w:left w:val="single" w:sz="24" w:space="9" w:color="D13C3C"/>
                <w:bottom w:val="none" w:sz="0" w:space="0" w:color="auto"/>
                <w:right w:val="none" w:sz="0" w:space="0" w:color="auto"/>
              </w:divBdr>
            </w:div>
          </w:divsChild>
        </w:div>
      </w:divsChild>
    </w:div>
    <w:div w:id="1596554401">
      <w:bodyDiv w:val="1"/>
      <w:marLeft w:val="0"/>
      <w:marRight w:val="0"/>
      <w:marTop w:val="0"/>
      <w:marBottom w:val="0"/>
      <w:divBdr>
        <w:top w:val="none" w:sz="0" w:space="0" w:color="auto"/>
        <w:left w:val="none" w:sz="0" w:space="0" w:color="auto"/>
        <w:bottom w:val="none" w:sz="0" w:space="0" w:color="auto"/>
        <w:right w:val="none" w:sz="0" w:space="0" w:color="auto"/>
      </w:divBdr>
      <w:divsChild>
        <w:div w:id="1419525585">
          <w:marLeft w:val="0"/>
          <w:marRight w:val="0"/>
          <w:marTop w:val="0"/>
          <w:marBottom w:val="0"/>
          <w:divBdr>
            <w:top w:val="none" w:sz="0" w:space="0" w:color="auto"/>
            <w:left w:val="none" w:sz="0" w:space="0" w:color="auto"/>
            <w:bottom w:val="none" w:sz="0" w:space="0" w:color="auto"/>
            <w:right w:val="none" w:sz="0" w:space="0" w:color="auto"/>
          </w:divBdr>
        </w:div>
        <w:div w:id="1799444665">
          <w:marLeft w:val="0"/>
          <w:marRight w:val="0"/>
          <w:marTop w:val="0"/>
          <w:marBottom w:val="0"/>
          <w:divBdr>
            <w:top w:val="none" w:sz="0" w:space="0" w:color="auto"/>
            <w:left w:val="none" w:sz="0" w:space="0" w:color="auto"/>
            <w:bottom w:val="none" w:sz="0" w:space="0" w:color="auto"/>
            <w:right w:val="none" w:sz="0" w:space="0" w:color="auto"/>
          </w:divBdr>
          <w:divsChild>
            <w:div w:id="15858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3356">
      <w:bodyDiv w:val="1"/>
      <w:marLeft w:val="0"/>
      <w:marRight w:val="0"/>
      <w:marTop w:val="0"/>
      <w:marBottom w:val="0"/>
      <w:divBdr>
        <w:top w:val="none" w:sz="0" w:space="0" w:color="auto"/>
        <w:left w:val="none" w:sz="0" w:space="0" w:color="auto"/>
        <w:bottom w:val="none" w:sz="0" w:space="0" w:color="auto"/>
        <w:right w:val="none" w:sz="0" w:space="0" w:color="auto"/>
      </w:divBdr>
      <w:divsChild>
        <w:div w:id="349113868">
          <w:marLeft w:val="0"/>
          <w:marRight w:val="0"/>
          <w:marTop w:val="0"/>
          <w:marBottom w:val="0"/>
          <w:divBdr>
            <w:top w:val="none" w:sz="0" w:space="0" w:color="auto"/>
            <w:left w:val="none" w:sz="0" w:space="0" w:color="auto"/>
            <w:bottom w:val="none" w:sz="0" w:space="0" w:color="auto"/>
            <w:right w:val="none" w:sz="0" w:space="0" w:color="auto"/>
          </w:divBdr>
        </w:div>
        <w:div w:id="1041591753">
          <w:marLeft w:val="0"/>
          <w:marRight w:val="0"/>
          <w:marTop w:val="0"/>
          <w:marBottom w:val="0"/>
          <w:divBdr>
            <w:top w:val="none" w:sz="0" w:space="0" w:color="auto"/>
            <w:left w:val="none" w:sz="0" w:space="0" w:color="auto"/>
            <w:bottom w:val="none" w:sz="0" w:space="0" w:color="auto"/>
            <w:right w:val="none" w:sz="0" w:space="0" w:color="auto"/>
          </w:divBdr>
        </w:div>
        <w:div w:id="420108407">
          <w:marLeft w:val="0"/>
          <w:marRight w:val="0"/>
          <w:marTop w:val="0"/>
          <w:marBottom w:val="0"/>
          <w:divBdr>
            <w:top w:val="none" w:sz="0" w:space="0" w:color="auto"/>
            <w:left w:val="none" w:sz="0" w:space="0" w:color="auto"/>
            <w:bottom w:val="none" w:sz="0" w:space="0" w:color="auto"/>
            <w:right w:val="none" w:sz="0" w:space="0" w:color="auto"/>
          </w:divBdr>
          <w:divsChild>
            <w:div w:id="495540681">
              <w:marLeft w:val="0"/>
              <w:marRight w:val="0"/>
              <w:marTop w:val="0"/>
              <w:marBottom w:val="0"/>
              <w:divBdr>
                <w:top w:val="none" w:sz="0" w:space="0" w:color="auto"/>
                <w:left w:val="none" w:sz="0" w:space="0" w:color="auto"/>
                <w:bottom w:val="none" w:sz="0" w:space="0" w:color="auto"/>
                <w:right w:val="none" w:sz="0" w:space="0" w:color="auto"/>
              </w:divBdr>
              <w:divsChild>
                <w:div w:id="1500805022">
                  <w:marLeft w:val="0"/>
                  <w:marRight w:val="0"/>
                  <w:marTop w:val="240"/>
                  <w:marBottom w:val="240"/>
                  <w:divBdr>
                    <w:top w:val="none" w:sz="0" w:space="0" w:color="auto"/>
                    <w:left w:val="single" w:sz="24" w:space="9" w:color="00CC66"/>
                    <w:bottom w:val="none" w:sz="0" w:space="0" w:color="auto"/>
                    <w:right w:val="none" w:sz="0" w:space="0" w:color="auto"/>
                  </w:divBdr>
                </w:div>
                <w:div w:id="444349588">
                  <w:marLeft w:val="0"/>
                  <w:marRight w:val="0"/>
                  <w:marTop w:val="0"/>
                  <w:marBottom w:val="0"/>
                  <w:divBdr>
                    <w:top w:val="none" w:sz="0" w:space="0" w:color="auto"/>
                    <w:left w:val="none" w:sz="0" w:space="0" w:color="auto"/>
                    <w:bottom w:val="none" w:sz="0" w:space="0" w:color="auto"/>
                    <w:right w:val="none" w:sz="0" w:space="0" w:color="auto"/>
                  </w:divBdr>
                </w:div>
              </w:divsChild>
            </w:div>
            <w:div w:id="1022825280">
              <w:marLeft w:val="0"/>
              <w:marRight w:val="0"/>
              <w:marTop w:val="0"/>
              <w:marBottom w:val="0"/>
              <w:divBdr>
                <w:top w:val="none" w:sz="0" w:space="0" w:color="auto"/>
                <w:left w:val="none" w:sz="0" w:space="0" w:color="auto"/>
                <w:bottom w:val="none" w:sz="0" w:space="0" w:color="auto"/>
                <w:right w:val="none" w:sz="0" w:space="0" w:color="auto"/>
              </w:divBdr>
              <w:divsChild>
                <w:div w:id="41262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99073">
      <w:bodyDiv w:val="1"/>
      <w:marLeft w:val="0"/>
      <w:marRight w:val="0"/>
      <w:marTop w:val="0"/>
      <w:marBottom w:val="0"/>
      <w:divBdr>
        <w:top w:val="none" w:sz="0" w:space="0" w:color="auto"/>
        <w:left w:val="none" w:sz="0" w:space="0" w:color="auto"/>
        <w:bottom w:val="none" w:sz="0" w:space="0" w:color="auto"/>
        <w:right w:val="none" w:sz="0" w:space="0" w:color="auto"/>
      </w:divBdr>
    </w:div>
    <w:div w:id="1646010573">
      <w:bodyDiv w:val="1"/>
      <w:marLeft w:val="0"/>
      <w:marRight w:val="0"/>
      <w:marTop w:val="0"/>
      <w:marBottom w:val="0"/>
      <w:divBdr>
        <w:top w:val="none" w:sz="0" w:space="0" w:color="auto"/>
        <w:left w:val="none" w:sz="0" w:space="0" w:color="auto"/>
        <w:bottom w:val="none" w:sz="0" w:space="0" w:color="auto"/>
        <w:right w:val="none" w:sz="0" w:space="0" w:color="auto"/>
      </w:divBdr>
      <w:divsChild>
        <w:div w:id="1568806524">
          <w:marLeft w:val="0"/>
          <w:marRight w:val="0"/>
          <w:marTop w:val="0"/>
          <w:marBottom w:val="0"/>
          <w:divBdr>
            <w:top w:val="none" w:sz="0" w:space="0" w:color="auto"/>
            <w:left w:val="none" w:sz="0" w:space="0" w:color="auto"/>
            <w:bottom w:val="none" w:sz="0" w:space="0" w:color="auto"/>
            <w:right w:val="none" w:sz="0" w:space="0" w:color="auto"/>
          </w:divBdr>
        </w:div>
        <w:div w:id="1225872909">
          <w:marLeft w:val="0"/>
          <w:marRight w:val="0"/>
          <w:marTop w:val="0"/>
          <w:marBottom w:val="0"/>
          <w:divBdr>
            <w:top w:val="none" w:sz="0" w:space="0" w:color="auto"/>
            <w:left w:val="none" w:sz="0" w:space="0" w:color="auto"/>
            <w:bottom w:val="none" w:sz="0" w:space="0" w:color="auto"/>
            <w:right w:val="none" w:sz="0" w:space="0" w:color="auto"/>
          </w:divBdr>
          <w:divsChild>
            <w:div w:id="1024212011">
              <w:marLeft w:val="0"/>
              <w:marRight w:val="0"/>
              <w:marTop w:val="0"/>
              <w:marBottom w:val="0"/>
              <w:divBdr>
                <w:top w:val="none" w:sz="0" w:space="0" w:color="auto"/>
                <w:left w:val="none" w:sz="0" w:space="0" w:color="auto"/>
                <w:bottom w:val="none" w:sz="0" w:space="0" w:color="auto"/>
                <w:right w:val="none" w:sz="0" w:space="0" w:color="auto"/>
              </w:divBdr>
              <w:divsChild>
                <w:div w:id="747384647">
                  <w:marLeft w:val="0"/>
                  <w:marRight w:val="0"/>
                  <w:marTop w:val="240"/>
                  <w:marBottom w:val="240"/>
                  <w:divBdr>
                    <w:top w:val="none" w:sz="0" w:space="0" w:color="auto"/>
                    <w:left w:val="single" w:sz="24" w:space="9" w:color="38A5FF"/>
                    <w:bottom w:val="none" w:sz="0" w:space="0" w:color="auto"/>
                    <w:right w:val="none" w:sz="0" w:space="0" w:color="auto"/>
                  </w:divBdr>
                </w:div>
              </w:divsChild>
            </w:div>
          </w:divsChild>
        </w:div>
      </w:divsChild>
    </w:div>
    <w:div w:id="1686594840">
      <w:bodyDiv w:val="1"/>
      <w:marLeft w:val="0"/>
      <w:marRight w:val="0"/>
      <w:marTop w:val="0"/>
      <w:marBottom w:val="0"/>
      <w:divBdr>
        <w:top w:val="none" w:sz="0" w:space="0" w:color="auto"/>
        <w:left w:val="none" w:sz="0" w:space="0" w:color="auto"/>
        <w:bottom w:val="none" w:sz="0" w:space="0" w:color="auto"/>
        <w:right w:val="none" w:sz="0" w:space="0" w:color="auto"/>
      </w:divBdr>
    </w:div>
    <w:div w:id="1694456113">
      <w:bodyDiv w:val="1"/>
      <w:marLeft w:val="0"/>
      <w:marRight w:val="0"/>
      <w:marTop w:val="0"/>
      <w:marBottom w:val="0"/>
      <w:divBdr>
        <w:top w:val="none" w:sz="0" w:space="0" w:color="auto"/>
        <w:left w:val="none" w:sz="0" w:space="0" w:color="auto"/>
        <w:bottom w:val="none" w:sz="0" w:space="0" w:color="auto"/>
        <w:right w:val="none" w:sz="0" w:space="0" w:color="auto"/>
      </w:divBdr>
      <w:divsChild>
        <w:div w:id="1993408988">
          <w:marLeft w:val="0"/>
          <w:marRight w:val="0"/>
          <w:marTop w:val="0"/>
          <w:marBottom w:val="0"/>
          <w:divBdr>
            <w:top w:val="none" w:sz="0" w:space="0" w:color="auto"/>
            <w:left w:val="none" w:sz="0" w:space="0" w:color="auto"/>
            <w:bottom w:val="none" w:sz="0" w:space="0" w:color="auto"/>
            <w:right w:val="none" w:sz="0" w:space="0" w:color="auto"/>
          </w:divBdr>
          <w:divsChild>
            <w:div w:id="297152321">
              <w:marLeft w:val="0"/>
              <w:marRight w:val="0"/>
              <w:marTop w:val="0"/>
              <w:marBottom w:val="0"/>
              <w:divBdr>
                <w:top w:val="none" w:sz="0" w:space="0" w:color="auto"/>
                <w:left w:val="none" w:sz="0" w:space="0" w:color="auto"/>
                <w:bottom w:val="none" w:sz="0" w:space="0" w:color="auto"/>
                <w:right w:val="none" w:sz="0" w:space="0" w:color="auto"/>
              </w:divBdr>
              <w:divsChild>
                <w:div w:id="125860299">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 w:id="2002659156">
          <w:marLeft w:val="0"/>
          <w:marRight w:val="0"/>
          <w:marTop w:val="0"/>
          <w:marBottom w:val="0"/>
          <w:divBdr>
            <w:top w:val="none" w:sz="0" w:space="0" w:color="auto"/>
            <w:left w:val="none" w:sz="0" w:space="0" w:color="auto"/>
            <w:bottom w:val="none" w:sz="0" w:space="0" w:color="auto"/>
            <w:right w:val="none" w:sz="0" w:space="0" w:color="auto"/>
          </w:divBdr>
          <w:divsChild>
            <w:div w:id="4924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70335">
      <w:bodyDiv w:val="1"/>
      <w:marLeft w:val="0"/>
      <w:marRight w:val="0"/>
      <w:marTop w:val="0"/>
      <w:marBottom w:val="0"/>
      <w:divBdr>
        <w:top w:val="none" w:sz="0" w:space="0" w:color="auto"/>
        <w:left w:val="none" w:sz="0" w:space="0" w:color="auto"/>
        <w:bottom w:val="none" w:sz="0" w:space="0" w:color="auto"/>
        <w:right w:val="none" w:sz="0" w:space="0" w:color="auto"/>
      </w:divBdr>
      <w:divsChild>
        <w:div w:id="1247963283">
          <w:marLeft w:val="0"/>
          <w:marRight w:val="0"/>
          <w:marTop w:val="0"/>
          <w:marBottom w:val="0"/>
          <w:divBdr>
            <w:top w:val="none" w:sz="0" w:space="0" w:color="auto"/>
            <w:left w:val="none" w:sz="0" w:space="0" w:color="auto"/>
            <w:bottom w:val="none" w:sz="0" w:space="0" w:color="auto"/>
            <w:right w:val="none" w:sz="0" w:space="0" w:color="auto"/>
          </w:divBdr>
        </w:div>
      </w:divsChild>
    </w:div>
    <w:div w:id="1805653923">
      <w:bodyDiv w:val="1"/>
      <w:marLeft w:val="0"/>
      <w:marRight w:val="0"/>
      <w:marTop w:val="0"/>
      <w:marBottom w:val="0"/>
      <w:divBdr>
        <w:top w:val="none" w:sz="0" w:space="0" w:color="auto"/>
        <w:left w:val="none" w:sz="0" w:space="0" w:color="auto"/>
        <w:bottom w:val="none" w:sz="0" w:space="0" w:color="auto"/>
        <w:right w:val="none" w:sz="0" w:space="0" w:color="auto"/>
      </w:divBdr>
      <w:divsChild>
        <w:div w:id="23142251">
          <w:marLeft w:val="0"/>
          <w:marRight w:val="0"/>
          <w:marTop w:val="0"/>
          <w:marBottom w:val="0"/>
          <w:divBdr>
            <w:top w:val="none" w:sz="0" w:space="0" w:color="auto"/>
            <w:left w:val="none" w:sz="0" w:space="0" w:color="auto"/>
            <w:bottom w:val="none" w:sz="0" w:space="0" w:color="auto"/>
            <w:right w:val="none" w:sz="0" w:space="0" w:color="auto"/>
          </w:divBdr>
          <w:divsChild>
            <w:div w:id="2113090133">
              <w:marLeft w:val="0"/>
              <w:marRight w:val="0"/>
              <w:marTop w:val="0"/>
              <w:marBottom w:val="0"/>
              <w:divBdr>
                <w:top w:val="none" w:sz="0" w:space="0" w:color="auto"/>
                <w:left w:val="none" w:sz="0" w:space="0" w:color="auto"/>
                <w:bottom w:val="none" w:sz="0" w:space="0" w:color="auto"/>
                <w:right w:val="none" w:sz="0" w:space="0" w:color="auto"/>
              </w:divBdr>
              <w:divsChild>
                <w:div w:id="1758793609">
                  <w:marLeft w:val="0"/>
                  <w:marRight w:val="0"/>
                  <w:marTop w:val="0"/>
                  <w:marBottom w:val="288"/>
                  <w:divBdr>
                    <w:top w:val="none" w:sz="0" w:space="0" w:color="auto"/>
                    <w:left w:val="none" w:sz="0" w:space="0" w:color="auto"/>
                    <w:bottom w:val="none" w:sz="0" w:space="0" w:color="auto"/>
                    <w:right w:val="none" w:sz="0" w:space="0" w:color="auto"/>
                  </w:divBdr>
                </w:div>
              </w:divsChild>
            </w:div>
          </w:divsChild>
        </w:div>
      </w:divsChild>
    </w:div>
    <w:div w:id="1806510091">
      <w:bodyDiv w:val="1"/>
      <w:marLeft w:val="0"/>
      <w:marRight w:val="0"/>
      <w:marTop w:val="0"/>
      <w:marBottom w:val="0"/>
      <w:divBdr>
        <w:top w:val="none" w:sz="0" w:space="0" w:color="auto"/>
        <w:left w:val="none" w:sz="0" w:space="0" w:color="auto"/>
        <w:bottom w:val="none" w:sz="0" w:space="0" w:color="auto"/>
        <w:right w:val="none" w:sz="0" w:space="0" w:color="auto"/>
      </w:divBdr>
    </w:div>
    <w:div w:id="1806851450">
      <w:bodyDiv w:val="1"/>
      <w:marLeft w:val="0"/>
      <w:marRight w:val="0"/>
      <w:marTop w:val="0"/>
      <w:marBottom w:val="0"/>
      <w:divBdr>
        <w:top w:val="none" w:sz="0" w:space="0" w:color="auto"/>
        <w:left w:val="none" w:sz="0" w:space="0" w:color="auto"/>
        <w:bottom w:val="none" w:sz="0" w:space="0" w:color="auto"/>
        <w:right w:val="none" w:sz="0" w:space="0" w:color="auto"/>
      </w:divBdr>
      <w:divsChild>
        <w:div w:id="1922330349">
          <w:marLeft w:val="0"/>
          <w:marRight w:val="0"/>
          <w:marTop w:val="240"/>
          <w:marBottom w:val="240"/>
          <w:divBdr>
            <w:top w:val="none" w:sz="0" w:space="0" w:color="auto"/>
            <w:left w:val="single" w:sz="24" w:space="9" w:color="00CC66"/>
            <w:bottom w:val="none" w:sz="0" w:space="0" w:color="auto"/>
            <w:right w:val="none" w:sz="0" w:space="0" w:color="auto"/>
          </w:divBdr>
        </w:div>
        <w:div w:id="404885998">
          <w:marLeft w:val="0"/>
          <w:marRight w:val="0"/>
          <w:marTop w:val="240"/>
          <w:marBottom w:val="240"/>
          <w:divBdr>
            <w:top w:val="none" w:sz="0" w:space="0" w:color="auto"/>
            <w:left w:val="single" w:sz="24" w:space="9" w:color="00CC66"/>
            <w:bottom w:val="none" w:sz="0" w:space="0" w:color="auto"/>
            <w:right w:val="none" w:sz="0" w:space="0" w:color="auto"/>
          </w:divBdr>
          <w:divsChild>
            <w:div w:id="33117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5574">
      <w:bodyDiv w:val="1"/>
      <w:marLeft w:val="0"/>
      <w:marRight w:val="0"/>
      <w:marTop w:val="0"/>
      <w:marBottom w:val="0"/>
      <w:divBdr>
        <w:top w:val="none" w:sz="0" w:space="0" w:color="auto"/>
        <w:left w:val="none" w:sz="0" w:space="0" w:color="auto"/>
        <w:bottom w:val="none" w:sz="0" w:space="0" w:color="auto"/>
        <w:right w:val="none" w:sz="0" w:space="0" w:color="auto"/>
      </w:divBdr>
      <w:divsChild>
        <w:div w:id="1913655810">
          <w:marLeft w:val="0"/>
          <w:marRight w:val="0"/>
          <w:marTop w:val="0"/>
          <w:marBottom w:val="0"/>
          <w:divBdr>
            <w:top w:val="none" w:sz="0" w:space="0" w:color="auto"/>
            <w:left w:val="none" w:sz="0" w:space="0" w:color="auto"/>
            <w:bottom w:val="none" w:sz="0" w:space="0" w:color="auto"/>
            <w:right w:val="none" w:sz="0" w:space="0" w:color="auto"/>
          </w:divBdr>
        </w:div>
      </w:divsChild>
    </w:div>
    <w:div w:id="1902331408">
      <w:bodyDiv w:val="1"/>
      <w:marLeft w:val="0"/>
      <w:marRight w:val="0"/>
      <w:marTop w:val="0"/>
      <w:marBottom w:val="0"/>
      <w:divBdr>
        <w:top w:val="none" w:sz="0" w:space="0" w:color="auto"/>
        <w:left w:val="none" w:sz="0" w:space="0" w:color="auto"/>
        <w:bottom w:val="none" w:sz="0" w:space="0" w:color="auto"/>
        <w:right w:val="none" w:sz="0" w:space="0" w:color="auto"/>
      </w:divBdr>
      <w:divsChild>
        <w:div w:id="2101903112">
          <w:marLeft w:val="0"/>
          <w:marRight w:val="0"/>
          <w:marTop w:val="0"/>
          <w:marBottom w:val="0"/>
          <w:divBdr>
            <w:top w:val="none" w:sz="0" w:space="0" w:color="auto"/>
            <w:left w:val="none" w:sz="0" w:space="0" w:color="auto"/>
            <w:bottom w:val="none" w:sz="0" w:space="0" w:color="auto"/>
            <w:right w:val="none" w:sz="0" w:space="0" w:color="auto"/>
          </w:divBdr>
        </w:div>
      </w:divsChild>
    </w:div>
    <w:div w:id="2003003614">
      <w:bodyDiv w:val="1"/>
      <w:marLeft w:val="0"/>
      <w:marRight w:val="0"/>
      <w:marTop w:val="0"/>
      <w:marBottom w:val="0"/>
      <w:divBdr>
        <w:top w:val="none" w:sz="0" w:space="0" w:color="auto"/>
        <w:left w:val="none" w:sz="0" w:space="0" w:color="auto"/>
        <w:bottom w:val="none" w:sz="0" w:space="0" w:color="auto"/>
        <w:right w:val="none" w:sz="0" w:space="0" w:color="auto"/>
      </w:divBdr>
    </w:div>
    <w:div w:id="2128891525">
      <w:bodyDiv w:val="1"/>
      <w:marLeft w:val="0"/>
      <w:marRight w:val="0"/>
      <w:marTop w:val="0"/>
      <w:marBottom w:val="0"/>
      <w:divBdr>
        <w:top w:val="none" w:sz="0" w:space="0" w:color="auto"/>
        <w:left w:val="none" w:sz="0" w:space="0" w:color="auto"/>
        <w:bottom w:val="none" w:sz="0" w:space="0" w:color="auto"/>
        <w:right w:val="none" w:sz="0" w:space="0" w:color="auto"/>
      </w:divBdr>
      <w:divsChild>
        <w:div w:id="634027244">
          <w:marLeft w:val="0"/>
          <w:marRight w:val="0"/>
          <w:marTop w:val="0"/>
          <w:marBottom w:val="0"/>
          <w:divBdr>
            <w:top w:val="none" w:sz="0" w:space="0" w:color="auto"/>
            <w:left w:val="none" w:sz="0" w:space="0" w:color="auto"/>
            <w:bottom w:val="none" w:sz="0" w:space="0" w:color="auto"/>
            <w:right w:val="none" w:sz="0" w:space="0" w:color="auto"/>
          </w:divBdr>
        </w:div>
        <w:div w:id="6564988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apps.paloaltonetworks.com/cortex-sizing-estimato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https://cortex-gateway.paloaltonetworks.com/signin/"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938</TotalTime>
  <Pages>30</Pages>
  <Words>5284</Words>
  <Characters>30125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Harihara suthan</dc:creator>
  <cp:keywords/>
  <dc:description/>
  <cp:lastModifiedBy>Harihara suthan</cp:lastModifiedBy>
  <cp:revision>53</cp:revision>
  <dcterms:created xsi:type="dcterms:W3CDTF">2023-10-27T07:00:00Z</dcterms:created>
  <dcterms:modified xsi:type="dcterms:W3CDTF">2023-11-02T07:44:00Z</dcterms:modified>
</cp:coreProperties>
</file>